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6185E" w14:textId="77777777" w:rsidR="000B4574" w:rsidRDefault="000B4574"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r w:rsidRPr="004037E5">
        <w:rPr>
          <w:rFonts w:asciiTheme="majorHAnsi" w:hAnsiTheme="majorHAnsi" w:cstheme="majorHAnsi"/>
          <w:color w:val="000000"/>
          <w:sz w:val="21"/>
          <w:szCs w:val="21"/>
        </w:rPr>
        <w:tab/>
      </w:r>
      <w:r w:rsidRPr="004037E5">
        <w:rPr>
          <w:rFonts w:asciiTheme="majorHAnsi" w:hAnsiTheme="majorHAnsi" w:cstheme="majorHAnsi"/>
          <w:color w:val="000000"/>
          <w:sz w:val="21"/>
          <w:szCs w:val="21"/>
        </w:rPr>
        <w:tab/>
      </w:r>
      <w:r w:rsidRPr="004037E5">
        <w:rPr>
          <w:rFonts w:asciiTheme="majorHAnsi" w:hAnsiTheme="majorHAnsi" w:cstheme="majorHAnsi"/>
          <w:color w:val="000000"/>
          <w:sz w:val="21"/>
          <w:szCs w:val="21"/>
        </w:rPr>
        <w:tab/>
      </w:r>
      <w:r w:rsidRPr="004037E5">
        <w:rPr>
          <w:rFonts w:asciiTheme="majorHAnsi" w:hAnsiTheme="majorHAnsi" w:cstheme="majorHAnsi"/>
          <w:color w:val="000000"/>
          <w:sz w:val="21"/>
          <w:szCs w:val="21"/>
        </w:rPr>
        <w:tab/>
      </w:r>
      <w:r w:rsidRPr="004037E5">
        <w:rPr>
          <w:rFonts w:asciiTheme="majorHAnsi" w:hAnsiTheme="majorHAnsi" w:cstheme="majorHAnsi"/>
          <w:color w:val="000000"/>
          <w:sz w:val="21"/>
          <w:szCs w:val="21"/>
        </w:rPr>
        <w:tab/>
      </w:r>
      <w:r w:rsidRPr="004037E5">
        <w:rPr>
          <w:rFonts w:asciiTheme="majorHAnsi" w:hAnsiTheme="majorHAnsi" w:cstheme="majorHAnsi"/>
          <w:color w:val="000000"/>
          <w:sz w:val="21"/>
          <w:szCs w:val="21"/>
        </w:rPr>
        <w:tab/>
      </w:r>
    </w:p>
    <w:p w14:paraId="6E61C6C8" w14:textId="77777777" w:rsidR="000B4574" w:rsidRPr="004037E5" w:rsidRDefault="000B4574" w:rsidP="000B4574">
      <w:pPr>
        <w:pBdr>
          <w:top w:val="nil"/>
          <w:left w:val="nil"/>
          <w:bottom w:val="nil"/>
          <w:right w:val="nil"/>
          <w:between w:val="nil"/>
        </w:pBdr>
        <w:spacing w:after="0" w:line="240" w:lineRule="auto"/>
        <w:ind w:left="6480" w:firstLine="720"/>
        <w:jc w:val="both"/>
        <w:rPr>
          <w:rFonts w:asciiTheme="majorHAnsi" w:hAnsiTheme="majorHAnsi" w:cstheme="majorHAnsi"/>
          <w:color w:val="000000"/>
          <w:sz w:val="21"/>
          <w:szCs w:val="21"/>
        </w:rPr>
      </w:pPr>
      <w:r w:rsidRPr="004037E5">
        <w:rPr>
          <w:rFonts w:asciiTheme="majorHAnsi" w:hAnsiTheme="majorHAnsi" w:cstheme="majorHAnsi"/>
          <w:color w:val="000000"/>
          <w:sz w:val="21"/>
          <w:szCs w:val="21"/>
        </w:rPr>
        <w:t xml:space="preserve">Paris, le </w:t>
      </w:r>
      <w:r>
        <w:rPr>
          <w:rFonts w:asciiTheme="majorHAnsi" w:hAnsiTheme="majorHAnsi" w:cstheme="majorHAnsi"/>
          <w:color w:val="000000"/>
          <w:sz w:val="21"/>
          <w:szCs w:val="21"/>
        </w:rPr>
        <w:t>31</w:t>
      </w:r>
      <w:r w:rsidRPr="004037E5">
        <w:rPr>
          <w:rFonts w:asciiTheme="majorHAnsi" w:hAnsiTheme="majorHAnsi" w:cstheme="majorHAnsi"/>
          <w:color w:val="000000"/>
          <w:sz w:val="21"/>
          <w:szCs w:val="21"/>
        </w:rPr>
        <w:t xml:space="preserve"> août 2020</w:t>
      </w:r>
    </w:p>
    <w:p w14:paraId="3813D194" w14:textId="77777777" w:rsidR="000B4574" w:rsidRPr="004037E5" w:rsidRDefault="000B4574"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p>
    <w:p w14:paraId="6B5BFC65" w14:textId="4B84EE4E" w:rsidR="000B4574" w:rsidRDefault="009A0BC8"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r w:rsidR="00787261">
        <w:rPr>
          <w:rFonts w:asciiTheme="majorHAnsi" w:hAnsiTheme="majorHAnsi" w:cstheme="majorHAnsi"/>
          <w:color w:val="000000"/>
          <w:sz w:val="21"/>
          <w:szCs w:val="21"/>
        </w:rPr>
        <w:t>M./Mme X</w:t>
      </w:r>
    </w:p>
    <w:p w14:paraId="3F46E765" w14:textId="23025EA6" w:rsidR="009A0BC8" w:rsidRDefault="009A0BC8"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proofErr w:type="spellStart"/>
      <w:r w:rsidR="00787261">
        <w:rPr>
          <w:rFonts w:asciiTheme="majorHAnsi" w:hAnsiTheme="majorHAnsi" w:cstheme="majorHAnsi"/>
          <w:color w:val="000000"/>
          <w:sz w:val="21"/>
          <w:szCs w:val="21"/>
        </w:rPr>
        <w:t>Député.e</w:t>
      </w:r>
      <w:proofErr w:type="spellEnd"/>
      <w:r w:rsidR="00787261">
        <w:rPr>
          <w:rFonts w:asciiTheme="majorHAnsi" w:hAnsiTheme="majorHAnsi" w:cstheme="majorHAnsi"/>
          <w:color w:val="000000"/>
          <w:sz w:val="21"/>
          <w:szCs w:val="21"/>
        </w:rPr>
        <w:t xml:space="preserve"> de la XXX circonscription de XXX</w:t>
      </w:r>
    </w:p>
    <w:p w14:paraId="5947744F" w14:textId="011D0656" w:rsidR="009A0BC8" w:rsidRDefault="009A0BC8"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r>
      <w:r>
        <w:rPr>
          <w:rFonts w:asciiTheme="majorHAnsi" w:hAnsiTheme="majorHAnsi" w:cstheme="majorHAnsi"/>
          <w:color w:val="000000"/>
          <w:sz w:val="21"/>
          <w:szCs w:val="21"/>
        </w:rPr>
        <w:tab/>
        <w:t>Assemblée Nationale</w:t>
      </w:r>
    </w:p>
    <w:p w14:paraId="42EEA288" w14:textId="77777777" w:rsidR="000B4574" w:rsidRDefault="000B4574" w:rsidP="000B4574">
      <w:pPr>
        <w:pBdr>
          <w:top w:val="nil"/>
          <w:left w:val="nil"/>
          <w:bottom w:val="nil"/>
          <w:right w:val="nil"/>
          <w:between w:val="nil"/>
        </w:pBdr>
        <w:spacing w:after="0" w:line="240" w:lineRule="auto"/>
        <w:jc w:val="both"/>
        <w:rPr>
          <w:rFonts w:asciiTheme="majorHAnsi" w:hAnsiTheme="majorHAnsi" w:cstheme="majorHAnsi"/>
          <w:b/>
          <w:bCs/>
          <w:color w:val="000000"/>
          <w:sz w:val="21"/>
          <w:szCs w:val="21"/>
        </w:rPr>
      </w:pPr>
    </w:p>
    <w:p w14:paraId="57DE0E5A" w14:textId="77777777" w:rsidR="000B4574" w:rsidRDefault="000B4574"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r w:rsidRPr="008553A9">
        <w:rPr>
          <w:rFonts w:asciiTheme="majorHAnsi" w:hAnsiTheme="majorHAnsi" w:cstheme="majorHAnsi"/>
          <w:b/>
          <w:bCs/>
          <w:color w:val="000000"/>
          <w:sz w:val="21"/>
          <w:szCs w:val="21"/>
        </w:rPr>
        <w:t>Objet :</w:t>
      </w:r>
      <w:r>
        <w:rPr>
          <w:rFonts w:asciiTheme="majorHAnsi" w:hAnsiTheme="majorHAnsi" w:cstheme="majorHAnsi"/>
          <w:color w:val="000000"/>
          <w:sz w:val="21"/>
          <w:szCs w:val="21"/>
        </w:rPr>
        <w:t xml:space="preserve"> Propositions d’amendements au projet de Loi de Programmation de la Recherche.</w:t>
      </w:r>
    </w:p>
    <w:p w14:paraId="7CD96F74" w14:textId="77777777" w:rsidR="000B4574" w:rsidRDefault="000B4574"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p>
    <w:p w14:paraId="559D0B40" w14:textId="07AD4FFC" w:rsidR="000B4574" w:rsidRPr="004037E5" w:rsidRDefault="000B4574"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p>
    <w:p w14:paraId="04C57A0F" w14:textId="44942958" w:rsidR="000B4574" w:rsidRDefault="000B4574"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r w:rsidRPr="004037E5">
        <w:rPr>
          <w:rFonts w:asciiTheme="majorHAnsi" w:hAnsiTheme="majorHAnsi" w:cstheme="majorHAnsi"/>
          <w:color w:val="000000"/>
          <w:sz w:val="21"/>
          <w:szCs w:val="21"/>
        </w:rPr>
        <w:t xml:space="preserve">Monsieur le </w:t>
      </w:r>
      <w:r>
        <w:rPr>
          <w:rFonts w:asciiTheme="majorHAnsi" w:hAnsiTheme="majorHAnsi" w:cstheme="majorHAnsi"/>
          <w:color w:val="000000"/>
          <w:sz w:val="21"/>
          <w:szCs w:val="21"/>
        </w:rPr>
        <w:t>D</w:t>
      </w:r>
      <w:r w:rsidRPr="004037E5">
        <w:rPr>
          <w:rFonts w:asciiTheme="majorHAnsi" w:hAnsiTheme="majorHAnsi" w:cstheme="majorHAnsi"/>
          <w:color w:val="000000"/>
          <w:sz w:val="21"/>
          <w:szCs w:val="21"/>
        </w:rPr>
        <w:t xml:space="preserve">éputé, </w:t>
      </w:r>
    </w:p>
    <w:p w14:paraId="0302DD47" w14:textId="0B540C8C" w:rsidR="00787261" w:rsidRPr="004037E5" w:rsidRDefault="00787261"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Madame la Députée</w:t>
      </w:r>
    </w:p>
    <w:p w14:paraId="26E842D4" w14:textId="77777777" w:rsidR="000B4574" w:rsidRPr="004037E5" w:rsidRDefault="000B4574"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p>
    <w:p w14:paraId="5B350F04" w14:textId="79ED87DF" w:rsidR="000B4574" w:rsidRPr="004037E5" w:rsidRDefault="009A0BC8" w:rsidP="00AD7EB6">
      <w:pPr>
        <w:pBdr>
          <w:top w:val="nil"/>
          <w:left w:val="nil"/>
          <w:bottom w:val="nil"/>
          <w:right w:val="nil"/>
          <w:between w:val="nil"/>
        </w:pBdr>
        <w:spacing w:after="120" w:line="24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 xml:space="preserve">Je vous contacte </w:t>
      </w:r>
      <w:r w:rsidR="00787261">
        <w:rPr>
          <w:rFonts w:asciiTheme="majorHAnsi" w:hAnsiTheme="majorHAnsi" w:cstheme="majorHAnsi"/>
          <w:color w:val="000000"/>
          <w:sz w:val="21"/>
          <w:szCs w:val="21"/>
        </w:rPr>
        <w:t>en tant que doctorant.e/post-doctorant.e/(enseigna</w:t>
      </w:r>
      <w:r w:rsidR="00AD7EB6">
        <w:rPr>
          <w:rFonts w:asciiTheme="majorHAnsi" w:hAnsiTheme="majorHAnsi" w:cstheme="majorHAnsi"/>
          <w:color w:val="000000"/>
          <w:sz w:val="21"/>
          <w:szCs w:val="21"/>
        </w:rPr>
        <w:t>n</w:t>
      </w:r>
      <w:r w:rsidR="00787261">
        <w:rPr>
          <w:rFonts w:asciiTheme="majorHAnsi" w:hAnsiTheme="majorHAnsi" w:cstheme="majorHAnsi"/>
          <w:color w:val="000000"/>
          <w:sz w:val="21"/>
          <w:szCs w:val="21"/>
        </w:rPr>
        <w:t>t.e)-chercheur.e/ingénieur.e/technicien.ne</w:t>
      </w:r>
      <w:r w:rsidR="00AD7EB6">
        <w:rPr>
          <w:rFonts w:asciiTheme="majorHAnsi" w:hAnsiTheme="majorHAnsi" w:cstheme="majorHAnsi"/>
          <w:color w:val="000000"/>
          <w:sz w:val="21"/>
          <w:szCs w:val="21"/>
        </w:rPr>
        <w:t xml:space="preserve"> </w:t>
      </w:r>
      <w:r>
        <w:rPr>
          <w:rFonts w:asciiTheme="majorHAnsi" w:hAnsiTheme="majorHAnsi" w:cstheme="majorHAnsi"/>
          <w:color w:val="000000"/>
          <w:sz w:val="21"/>
          <w:szCs w:val="21"/>
        </w:rPr>
        <w:t>au nom</w:t>
      </w:r>
      <w:r w:rsidR="000B4574">
        <w:rPr>
          <w:rFonts w:asciiTheme="majorHAnsi" w:hAnsiTheme="majorHAnsi" w:cstheme="majorHAnsi"/>
          <w:color w:val="000000"/>
          <w:sz w:val="21"/>
          <w:szCs w:val="21"/>
        </w:rPr>
        <w:t xml:space="preserve"> </w:t>
      </w:r>
      <w:r>
        <w:rPr>
          <w:rFonts w:asciiTheme="majorHAnsi" w:hAnsiTheme="majorHAnsi" w:cstheme="majorHAnsi"/>
          <w:color w:val="000000"/>
          <w:sz w:val="21"/>
          <w:szCs w:val="21"/>
        </w:rPr>
        <w:t>d’</w:t>
      </w:r>
      <w:r w:rsidR="000B4574">
        <w:rPr>
          <w:rFonts w:asciiTheme="majorHAnsi" w:hAnsiTheme="majorHAnsi" w:cstheme="majorHAnsi"/>
          <w:color w:val="000000"/>
          <w:sz w:val="21"/>
          <w:szCs w:val="21"/>
        </w:rPr>
        <w:t>un collectif de 3</w:t>
      </w:r>
      <w:r w:rsidR="00590659">
        <w:rPr>
          <w:rFonts w:asciiTheme="majorHAnsi" w:hAnsiTheme="majorHAnsi" w:cstheme="majorHAnsi"/>
          <w:color w:val="000000"/>
          <w:sz w:val="21"/>
          <w:szCs w:val="21"/>
        </w:rPr>
        <w:t xml:space="preserve">9 </w:t>
      </w:r>
      <w:r w:rsidR="000B4574">
        <w:rPr>
          <w:rFonts w:asciiTheme="majorHAnsi" w:hAnsiTheme="majorHAnsi" w:cstheme="majorHAnsi"/>
          <w:color w:val="000000"/>
          <w:sz w:val="21"/>
          <w:szCs w:val="21"/>
        </w:rPr>
        <w:t>sociétés savantes (voir liste en fin d</w:t>
      </w:r>
      <w:r>
        <w:rPr>
          <w:rFonts w:asciiTheme="majorHAnsi" w:hAnsiTheme="majorHAnsi" w:cstheme="majorHAnsi"/>
          <w:color w:val="000000"/>
          <w:sz w:val="21"/>
          <w:szCs w:val="21"/>
        </w:rPr>
        <w:t>u document</w:t>
      </w:r>
      <w:r w:rsidR="00AD7EB6">
        <w:rPr>
          <w:rFonts w:asciiTheme="majorHAnsi" w:hAnsiTheme="majorHAnsi" w:cstheme="majorHAnsi"/>
          <w:color w:val="000000"/>
          <w:sz w:val="21"/>
          <w:szCs w:val="21"/>
        </w:rPr>
        <w:t xml:space="preserve"> d’analyse joint</w:t>
      </w:r>
      <w:r w:rsidR="000B4574">
        <w:rPr>
          <w:rFonts w:asciiTheme="majorHAnsi" w:hAnsiTheme="majorHAnsi" w:cstheme="majorHAnsi"/>
          <w:color w:val="000000"/>
          <w:sz w:val="21"/>
          <w:szCs w:val="21"/>
        </w:rPr>
        <w:t>), couvrant l’ensemble des grands champs disciplinaires de la recherche publique française et représentant plusieurs dizaines de milliers de scientifiques. Les analyses et propositions d’amendements de la Loi de Programmation de la Recherche qu</w:t>
      </w:r>
      <w:r w:rsidR="00787261">
        <w:rPr>
          <w:rFonts w:asciiTheme="majorHAnsi" w:hAnsiTheme="majorHAnsi" w:cstheme="majorHAnsi"/>
          <w:color w:val="000000"/>
          <w:sz w:val="21"/>
          <w:szCs w:val="21"/>
        </w:rPr>
        <w:t xml:space="preserve">e </w:t>
      </w:r>
      <w:r w:rsidR="00AD7EB6">
        <w:rPr>
          <w:rFonts w:asciiTheme="majorHAnsi" w:hAnsiTheme="majorHAnsi" w:cstheme="majorHAnsi"/>
          <w:color w:val="000000"/>
          <w:sz w:val="21"/>
          <w:szCs w:val="21"/>
        </w:rPr>
        <w:t>vous trouverez dans ce</w:t>
      </w:r>
      <w:r w:rsidR="00787261">
        <w:rPr>
          <w:rFonts w:asciiTheme="majorHAnsi" w:hAnsiTheme="majorHAnsi" w:cstheme="majorHAnsi"/>
          <w:color w:val="000000"/>
          <w:sz w:val="21"/>
          <w:szCs w:val="21"/>
        </w:rPr>
        <w:t xml:space="preserve"> courrier</w:t>
      </w:r>
      <w:r w:rsidR="000B4574">
        <w:rPr>
          <w:rFonts w:asciiTheme="majorHAnsi" w:hAnsiTheme="majorHAnsi" w:cstheme="majorHAnsi"/>
          <w:color w:val="000000"/>
          <w:sz w:val="21"/>
          <w:szCs w:val="21"/>
        </w:rPr>
        <w:t xml:space="preserve"> contient ont été soutenu</w:t>
      </w:r>
      <w:r w:rsidR="00787261">
        <w:rPr>
          <w:rFonts w:asciiTheme="majorHAnsi" w:hAnsiTheme="majorHAnsi" w:cstheme="majorHAnsi"/>
          <w:color w:val="000000"/>
          <w:sz w:val="21"/>
          <w:szCs w:val="21"/>
        </w:rPr>
        <w:t>e</w:t>
      </w:r>
      <w:r w:rsidR="000B4574">
        <w:rPr>
          <w:rFonts w:asciiTheme="majorHAnsi" w:hAnsiTheme="majorHAnsi" w:cstheme="majorHAnsi"/>
          <w:color w:val="000000"/>
          <w:sz w:val="21"/>
          <w:szCs w:val="21"/>
        </w:rPr>
        <w:t xml:space="preserve">s par chaque Conseil d’Administration. </w:t>
      </w:r>
      <w:r w:rsidR="00775A6C">
        <w:rPr>
          <w:rFonts w:asciiTheme="majorHAnsi" w:hAnsiTheme="majorHAnsi" w:cstheme="majorHAnsi"/>
          <w:color w:val="000000"/>
          <w:sz w:val="21"/>
          <w:szCs w:val="21"/>
        </w:rPr>
        <w:t>Elles</w:t>
      </w:r>
      <w:r w:rsidR="000B4574">
        <w:rPr>
          <w:rFonts w:asciiTheme="majorHAnsi" w:hAnsiTheme="majorHAnsi" w:cstheme="majorHAnsi"/>
          <w:color w:val="000000"/>
          <w:sz w:val="21"/>
          <w:szCs w:val="21"/>
        </w:rPr>
        <w:t xml:space="preserve"> représentent donc une vision consensuelle du secteur sur ce projet de loi.</w:t>
      </w:r>
    </w:p>
    <w:p w14:paraId="1D8DF68E" w14:textId="18DCD75B" w:rsidR="000B4574" w:rsidRPr="004037E5" w:rsidRDefault="000B4574" w:rsidP="00AD7EB6">
      <w:pPr>
        <w:spacing w:after="120" w:line="240" w:lineRule="auto"/>
        <w:jc w:val="both"/>
        <w:rPr>
          <w:rFonts w:asciiTheme="majorHAnsi" w:eastAsia="Times New Roman" w:hAnsiTheme="majorHAnsi" w:cstheme="majorHAnsi"/>
          <w:sz w:val="24"/>
          <w:szCs w:val="24"/>
          <w:lang w:val="en-FR"/>
        </w:rPr>
      </w:pPr>
      <w:r>
        <w:rPr>
          <w:rFonts w:asciiTheme="majorHAnsi" w:hAnsiTheme="majorHAnsi" w:cstheme="majorHAnsi"/>
          <w:color w:val="000000"/>
          <w:sz w:val="21"/>
          <w:szCs w:val="21"/>
        </w:rPr>
        <w:t>Comme vous le savez, l</w:t>
      </w:r>
      <w:r w:rsidRPr="004037E5">
        <w:rPr>
          <w:rFonts w:asciiTheme="majorHAnsi" w:hAnsiTheme="majorHAnsi" w:cstheme="majorHAnsi"/>
          <w:color w:val="000000"/>
          <w:sz w:val="21"/>
          <w:szCs w:val="21"/>
        </w:rPr>
        <w:t>a recherche scientifique française publique souffre depuis plusieurs décennies d’un déficit d’investissement et de reconnaissance qui détourne les jeunes des carrières scientifiques et conduit à un recul scientifique de la France sur la scène internationale. Or, pour répondre aux crises climatiques, sanitaires, de la biodiversité ou de l</w:t>
      </w:r>
      <w:sdt>
        <w:sdtPr>
          <w:rPr>
            <w:rFonts w:asciiTheme="majorHAnsi" w:hAnsiTheme="majorHAnsi" w:cstheme="majorHAnsi"/>
          </w:rPr>
          <w:tag w:val="goog_rdk_0"/>
          <w:id w:val="-2110424606"/>
        </w:sdtPr>
        <w:sdtEndPr/>
        <w:sdtContent>
          <w:r>
            <w:rPr>
              <w:rFonts w:asciiTheme="majorHAnsi" w:hAnsiTheme="majorHAnsi" w:cstheme="majorHAnsi"/>
              <w:color w:val="000000"/>
              <w:sz w:val="21"/>
              <w:szCs w:val="21"/>
            </w:rPr>
            <w:t xml:space="preserve">a </w:t>
          </w:r>
          <w:proofErr w:type="spellStart"/>
          <w:r>
            <w:rPr>
              <w:rFonts w:asciiTheme="majorHAnsi" w:hAnsiTheme="majorHAnsi" w:cstheme="majorHAnsi"/>
              <w:color w:val="000000"/>
              <w:sz w:val="21"/>
              <w:szCs w:val="21"/>
            </w:rPr>
            <w:t>més</w:t>
          </w:r>
        </w:sdtContent>
      </w:sdt>
      <w:r w:rsidRPr="004037E5">
        <w:rPr>
          <w:rFonts w:asciiTheme="majorHAnsi" w:hAnsiTheme="majorHAnsi" w:cstheme="majorHAnsi"/>
          <w:color w:val="000000"/>
          <w:sz w:val="21"/>
          <w:szCs w:val="21"/>
        </w:rPr>
        <w:t>information</w:t>
      </w:r>
      <w:proofErr w:type="spellEnd"/>
      <w:r>
        <w:rPr>
          <w:rFonts w:asciiTheme="majorHAnsi" w:hAnsiTheme="majorHAnsi" w:cstheme="majorHAnsi"/>
          <w:color w:val="000000"/>
          <w:sz w:val="21"/>
          <w:szCs w:val="21"/>
        </w:rPr>
        <w:t>,</w:t>
      </w:r>
      <w:r w:rsidRPr="004037E5">
        <w:rPr>
          <w:rFonts w:asciiTheme="majorHAnsi" w:hAnsiTheme="majorHAnsi" w:cstheme="majorHAnsi"/>
          <w:color w:val="000000"/>
          <w:sz w:val="21"/>
          <w:szCs w:val="21"/>
        </w:rPr>
        <w:t xml:space="preserve"> </w:t>
      </w:r>
      <w:r>
        <w:rPr>
          <w:rFonts w:asciiTheme="majorHAnsi" w:hAnsiTheme="majorHAnsi" w:cstheme="majorHAnsi"/>
          <w:color w:val="000000"/>
          <w:sz w:val="21"/>
          <w:szCs w:val="21"/>
        </w:rPr>
        <w:t xml:space="preserve">pour se saisir des </w:t>
      </w:r>
      <w:r w:rsidRPr="004037E5">
        <w:rPr>
          <w:rFonts w:asciiTheme="majorHAnsi" w:hAnsiTheme="majorHAnsi" w:cstheme="majorHAnsi"/>
          <w:color w:val="000000"/>
          <w:sz w:val="21"/>
          <w:szCs w:val="21"/>
        </w:rPr>
        <w:t>défis du numérique</w:t>
      </w:r>
      <w:r>
        <w:rPr>
          <w:rFonts w:asciiTheme="majorHAnsi" w:hAnsiTheme="majorHAnsi" w:cstheme="majorHAnsi"/>
          <w:color w:val="000000"/>
          <w:sz w:val="21"/>
          <w:szCs w:val="21"/>
        </w:rPr>
        <w:t xml:space="preserve"> ou</w:t>
      </w:r>
      <w:r w:rsidRPr="004037E5">
        <w:rPr>
          <w:rFonts w:asciiTheme="majorHAnsi" w:hAnsiTheme="majorHAnsi" w:cstheme="majorHAnsi"/>
          <w:color w:val="000000"/>
          <w:sz w:val="21"/>
          <w:szCs w:val="21"/>
        </w:rPr>
        <w:t xml:space="preserve"> de l’intelligence artificiell</w:t>
      </w:r>
      <w:r>
        <w:rPr>
          <w:rFonts w:asciiTheme="majorHAnsi" w:hAnsiTheme="majorHAnsi" w:cstheme="majorHAnsi"/>
          <w:color w:val="000000"/>
          <w:sz w:val="21"/>
          <w:szCs w:val="21"/>
        </w:rPr>
        <w:t>e, ou</w:t>
      </w:r>
      <w:r w:rsidRPr="004037E5">
        <w:rPr>
          <w:rFonts w:asciiTheme="majorHAnsi" w:hAnsiTheme="majorHAnsi" w:cstheme="majorHAnsi"/>
          <w:color w:val="000000"/>
          <w:sz w:val="21"/>
          <w:szCs w:val="21"/>
        </w:rPr>
        <w:t xml:space="preserve"> </w:t>
      </w:r>
      <w:r>
        <w:rPr>
          <w:rFonts w:asciiTheme="majorHAnsi" w:hAnsiTheme="majorHAnsi" w:cstheme="majorHAnsi"/>
          <w:color w:val="000000"/>
          <w:sz w:val="21"/>
          <w:szCs w:val="21"/>
        </w:rPr>
        <w:t xml:space="preserve">pour garantir </w:t>
      </w:r>
      <w:r w:rsidRPr="004037E5">
        <w:rPr>
          <w:rFonts w:asciiTheme="majorHAnsi" w:hAnsiTheme="majorHAnsi" w:cstheme="majorHAnsi"/>
          <w:color w:val="000000"/>
          <w:sz w:val="21"/>
          <w:szCs w:val="21"/>
        </w:rPr>
        <w:t xml:space="preserve">l’indépendance nationale dans les technologies associées, notre pays doit rester à la pointe des recherches scientifiques. Il doit aussi s’assurer que ces recherches sont accessibles aux citoyennes et aux citoyens et prises en compte par les responsables politiques. La pandémie Covid-19 illustre </w:t>
      </w:r>
      <w:r w:rsidR="00787261">
        <w:rPr>
          <w:rFonts w:asciiTheme="majorHAnsi" w:hAnsiTheme="majorHAnsi" w:cstheme="majorHAnsi"/>
          <w:color w:val="000000"/>
          <w:sz w:val="21"/>
          <w:szCs w:val="21"/>
        </w:rPr>
        <w:t xml:space="preserve">ce </w:t>
      </w:r>
      <w:r w:rsidRPr="004037E5">
        <w:rPr>
          <w:rFonts w:asciiTheme="majorHAnsi" w:hAnsiTheme="majorHAnsi" w:cstheme="majorHAnsi"/>
          <w:color w:val="000000"/>
          <w:sz w:val="21"/>
          <w:szCs w:val="21"/>
        </w:rPr>
        <w:t>fort besoin de sciences de la société.</w:t>
      </w:r>
    </w:p>
    <w:p w14:paraId="6A3860DA" w14:textId="3F69F59F" w:rsidR="000B4574" w:rsidRDefault="00787261" w:rsidP="00AD7EB6">
      <w:pPr>
        <w:pBdr>
          <w:top w:val="nil"/>
          <w:left w:val="nil"/>
          <w:bottom w:val="nil"/>
          <w:right w:val="nil"/>
          <w:between w:val="nil"/>
        </w:pBdr>
        <w:spacing w:after="120" w:line="24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 xml:space="preserve">Pour répondre à ces défis multiples, le </w:t>
      </w:r>
      <w:r w:rsidR="000B4574" w:rsidRPr="004037E5">
        <w:rPr>
          <w:rFonts w:asciiTheme="majorHAnsi" w:hAnsiTheme="majorHAnsi" w:cstheme="majorHAnsi"/>
          <w:color w:val="000000"/>
          <w:sz w:val="21"/>
          <w:szCs w:val="21"/>
        </w:rPr>
        <w:t xml:space="preserve">projet de Loi de Programmation de la Recherche élaboré au cours des derniers 18 mois </w:t>
      </w:r>
      <w:r>
        <w:rPr>
          <w:rFonts w:asciiTheme="majorHAnsi" w:hAnsiTheme="majorHAnsi" w:cstheme="majorHAnsi"/>
          <w:color w:val="000000"/>
          <w:sz w:val="21"/>
          <w:szCs w:val="21"/>
        </w:rPr>
        <w:t xml:space="preserve">sera </w:t>
      </w:r>
      <w:r w:rsidRPr="004037E5">
        <w:rPr>
          <w:rFonts w:asciiTheme="majorHAnsi" w:hAnsiTheme="majorHAnsi" w:cstheme="majorHAnsi"/>
          <w:color w:val="000000"/>
          <w:sz w:val="21"/>
          <w:szCs w:val="21"/>
        </w:rPr>
        <w:t>examiné en procédure accélérée à l’Assemblée Nationale la semaine du 14 septembre, en commission, et la semaine du 21 septembre, en séance publique</w:t>
      </w:r>
      <w:r w:rsidR="000B4574" w:rsidRPr="004037E5">
        <w:rPr>
          <w:rFonts w:asciiTheme="majorHAnsi" w:hAnsiTheme="majorHAnsi" w:cstheme="majorHAnsi"/>
          <w:color w:val="000000"/>
          <w:sz w:val="21"/>
          <w:szCs w:val="21"/>
        </w:rPr>
        <w:t xml:space="preserve">. </w:t>
      </w:r>
      <w:r w:rsidR="000B4574">
        <w:rPr>
          <w:rFonts w:asciiTheme="majorHAnsi" w:hAnsiTheme="majorHAnsi" w:cstheme="majorHAnsi"/>
          <w:color w:val="000000"/>
          <w:sz w:val="21"/>
          <w:szCs w:val="21"/>
        </w:rPr>
        <w:t>Ce projet</w:t>
      </w:r>
      <w:r w:rsidR="000B4574" w:rsidRPr="004037E5">
        <w:rPr>
          <w:rFonts w:asciiTheme="majorHAnsi" w:hAnsiTheme="majorHAnsi" w:cstheme="majorHAnsi"/>
          <w:color w:val="000000"/>
          <w:sz w:val="21"/>
          <w:szCs w:val="21"/>
        </w:rPr>
        <w:t xml:space="preserve"> prévoit un investissement cumulé de 26 milliards d’euros supplémentaires d’ici 2030</w:t>
      </w:r>
      <w:r w:rsidR="000B4574">
        <w:rPr>
          <w:rFonts w:asciiTheme="majorHAnsi" w:hAnsiTheme="majorHAnsi" w:cstheme="majorHAnsi"/>
          <w:color w:val="000000"/>
          <w:sz w:val="21"/>
          <w:szCs w:val="21"/>
        </w:rPr>
        <w:t>,</w:t>
      </w:r>
      <w:r w:rsidR="000B4574" w:rsidRPr="004037E5">
        <w:rPr>
          <w:rFonts w:asciiTheme="majorHAnsi" w:hAnsiTheme="majorHAnsi" w:cstheme="majorHAnsi"/>
          <w:color w:val="000000"/>
          <w:sz w:val="21"/>
          <w:szCs w:val="21"/>
        </w:rPr>
        <w:t xml:space="preserve"> afin de redonner une marge de manœuvre financière aux établissements de recherche publique, d’améliorer l’attractivité des carrières scientifiques et d’intensifier les relations entre la recherche publique et la société. </w:t>
      </w:r>
    </w:p>
    <w:p w14:paraId="0FE87F0A" w14:textId="26F67668" w:rsidR="000B4574" w:rsidRPr="00787261" w:rsidRDefault="00787261" w:rsidP="00AD7EB6">
      <w:pPr>
        <w:spacing w:after="120" w:line="24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C</w:t>
      </w:r>
      <w:r w:rsidR="000B4574" w:rsidRPr="004037E5">
        <w:rPr>
          <w:rFonts w:asciiTheme="majorHAnsi" w:hAnsiTheme="majorHAnsi" w:cstheme="majorHAnsi"/>
          <w:color w:val="000000"/>
          <w:sz w:val="21"/>
          <w:szCs w:val="21"/>
        </w:rPr>
        <w:t xml:space="preserve">e texte était à la fois très attendu et redouté par la communauté scientifique, tant la défiance s’est installée </w:t>
      </w:r>
      <w:r w:rsidR="000B4574">
        <w:rPr>
          <w:rFonts w:asciiTheme="majorHAnsi" w:hAnsiTheme="majorHAnsi" w:cstheme="majorHAnsi"/>
          <w:color w:val="000000"/>
          <w:sz w:val="21"/>
          <w:szCs w:val="21"/>
        </w:rPr>
        <w:t xml:space="preserve">ces dernières décennies </w:t>
      </w:r>
      <w:r w:rsidR="000B4574" w:rsidRPr="004037E5">
        <w:rPr>
          <w:rFonts w:asciiTheme="majorHAnsi" w:hAnsiTheme="majorHAnsi" w:cstheme="majorHAnsi"/>
          <w:color w:val="000000"/>
          <w:sz w:val="21"/>
          <w:szCs w:val="21"/>
        </w:rPr>
        <w:t xml:space="preserve">entre le monde de la recherche et les gouvernements successifs. Malgré un investissement qui peut paraître important et certaines mesures globalement saluées (meilleur financement du doctorat, revalorisation des rémunérations, augmentation du taux de succès aux appels à projets de l’Agence </w:t>
      </w:r>
      <w:r w:rsidR="00871912">
        <w:rPr>
          <w:rFonts w:asciiTheme="majorHAnsi" w:hAnsiTheme="majorHAnsi" w:cstheme="majorHAnsi"/>
          <w:color w:val="000000"/>
          <w:sz w:val="21"/>
          <w:szCs w:val="21"/>
        </w:rPr>
        <w:t>N</w:t>
      </w:r>
      <w:r w:rsidR="000B4574" w:rsidRPr="004037E5">
        <w:rPr>
          <w:rFonts w:asciiTheme="majorHAnsi" w:hAnsiTheme="majorHAnsi" w:cstheme="majorHAnsi"/>
          <w:color w:val="000000"/>
          <w:sz w:val="21"/>
          <w:szCs w:val="21"/>
        </w:rPr>
        <w:t>ationale de la Recherche (ANR), allocation d’une dotation de fonctionnement à chaque (</w:t>
      </w:r>
      <w:proofErr w:type="spellStart"/>
      <w:r w:rsidR="000B4574" w:rsidRPr="004037E5">
        <w:rPr>
          <w:rFonts w:asciiTheme="majorHAnsi" w:hAnsiTheme="majorHAnsi" w:cstheme="majorHAnsi"/>
          <w:color w:val="000000"/>
          <w:sz w:val="21"/>
          <w:szCs w:val="21"/>
        </w:rPr>
        <w:t>enseignant</w:t>
      </w:r>
      <w:r w:rsidR="000B4574">
        <w:rPr>
          <w:rFonts w:asciiTheme="majorHAnsi" w:hAnsiTheme="majorHAnsi" w:cstheme="majorHAnsi"/>
          <w:color w:val="000000"/>
          <w:sz w:val="21"/>
          <w:szCs w:val="21"/>
        </w:rPr>
        <w:t>.e</w:t>
      </w:r>
      <w:proofErr w:type="spellEnd"/>
      <w:r w:rsidR="000B4574" w:rsidRPr="004037E5">
        <w:rPr>
          <w:rFonts w:asciiTheme="majorHAnsi" w:hAnsiTheme="majorHAnsi" w:cstheme="majorHAnsi"/>
          <w:color w:val="000000"/>
          <w:sz w:val="21"/>
          <w:szCs w:val="21"/>
        </w:rPr>
        <w:t>)-</w:t>
      </w:r>
      <w:proofErr w:type="spellStart"/>
      <w:r w:rsidR="000B4574" w:rsidRPr="004037E5">
        <w:rPr>
          <w:rFonts w:asciiTheme="majorHAnsi" w:hAnsiTheme="majorHAnsi" w:cstheme="majorHAnsi"/>
          <w:color w:val="000000"/>
          <w:sz w:val="21"/>
          <w:szCs w:val="21"/>
        </w:rPr>
        <w:t>chercheur</w:t>
      </w:r>
      <w:r w:rsidR="000B4574">
        <w:rPr>
          <w:rFonts w:asciiTheme="majorHAnsi" w:hAnsiTheme="majorHAnsi" w:cstheme="majorHAnsi"/>
          <w:color w:val="000000"/>
          <w:sz w:val="21"/>
          <w:szCs w:val="21"/>
        </w:rPr>
        <w:t>.e</w:t>
      </w:r>
      <w:proofErr w:type="spellEnd"/>
      <w:r w:rsidR="000B4574" w:rsidRPr="004037E5">
        <w:rPr>
          <w:rFonts w:asciiTheme="majorHAnsi" w:hAnsiTheme="majorHAnsi" w:cstheme="majorHAnsi"/>
          <w:color w:val="000000"/>
          <w:sz w:val="21"/>
          <w:szCs w:val="21"/>
        </w:rPr>
        <w:t xml:space="preserve"> nouvellement </w:t>
      </w:r>
      <w:proofErr w:type="spellStart"/>
      <w:r w:rsidR="000B4574" w:rsidRPr="004037E5">
        <w:rPr>
          <w:rFonts w:asciiTheme="majorHAnsi" w:hAnsiTheme="majorHAnsi" w:cstheme="majorHAnsi"/>
          <w:color w:val="000000"/>
          <w:sz w:val="21"/>
          <w:szCs w:val="21"/>
        </w:rPr>
        <w:t>recruté</w:t>
      </w:r>
      <w:r w:rsidR="000B4574">
        <w:rPr>
          <w:rFonts w:asciiTheme="majorHAnsi" w:hAnsiTheme="majorHAnsi" w:cstheme="majorHAnsi"/>
          <w:color w:val="000000"/>
          <w:sz w:val="21"/>
          <w:szCs w:val="21"/>
        </w:rPr>
        <w:t>.e</w:t>
      </w:r>
      <w:proofErr w:type="spellEnd"/>
      <w:r w:rsidR="000B4574" w:rsidRPr="004037E5">
        <w:rPr>
          <w:rFonts w:asciiTheme="majorHAnsi" w:hAnsiTheme="majorHAnsi" w:cstheme="majorHAnsi"/>
          <w:color w:val="000000"/>
          <w:sz w:val="21"/>
          <w:szCs w:val="21"/>
        </w:rPr>
        <w:t xml:space="preserve">…), ce texte a été l’objet de critiques des principaux acteurs du monde de la recherche (Académie des Sciences, syndicats, </w:t>
      </w:r>
      <w:r w:rsidR="003E1833" w:rsidRPr="003E1833">
        <w:rPr>
          <w:rFonts w:ascii="Calibri Light" w:eastAsia="Times New Roman" w:hAnsi="Calibri Light" w:cs="Calibri Light"/>
          <w:color w:val="000000"/>
          <w:sz w:val="21"/>
          <w:szCs w:val="21"/>
          <w:lang w:val="en-FR"/>
        </w:rPr>
        <w:t>Commission Permanente du Conseil National des Universités</w:t>
      </w:r>
      <w:r w:rsidR="000B4574">
        <w:rPr>
          <w:rFonts w:asciiTheme="majorHAnsi" w:hAnsiTheme="majorHAnsi" w:cstheme="majorHAnsi"/>
          <w:color w:val="000000"/>
          <w:sz w:val="21"/>
          <w:szCs w:val="21"/>
        </w:rPr>
        <w:t xml:space="preserve">, </w:t>
      </w:r>
      <w:r w:rsidR="000B4574" w:rsidRPr="004037E5">
        <w:rPr>
          <w:rFonts w:asciiTheme="majorHAnsi" w:hAnsiTheme="majorHAnsi" w:cstheme="majorHAnsi"/>
          <w:color w:val="000000"/>
          <w:sz w:val="21"/>
          <w:szCs w:val="21"/>
        </w:rPr>
        <w:t xml:space="preserve">Conférence des Présidents d’Universités, Sociétés </w:t>
      </w:r>
      <w:r w:rsidR="000B4574">
        <w:rPr>
          <w:rFonts w:asciiTheme="majorHAnsi" w:hAnsiTheme="majorHAnsi" w:cstheme="majorHAnsi"/>
          <w:color w:val="000000"/>
          <w:sz w:val="21"/>
          <w:szCs w:val="21"/>
        </w:rPr>
        <w:t>S</w:t>
      </w:r>
      <w:r w:rsidR="000B4574" w:rsidRPr="004037E5">
        <w:rPr>
          <w:rFonts w:asciiTheme="majorHAnsi" w:hAnsiTheme="majorHAnsi" w:cstheme="majorHAnsi"/>
          <w:color w:val="000000"/>
          <w:sz w:val="21"/>
          <w:szCs w:val="21"/>
        </w:rPr>
        <w:t>avantes…) et d’institutions comme le Conseil Économique, Social et Environnemental ou le Conseil d’État.</w:t>
      </w:r>
    </w:p>
    <w:p w14:paraId="655E4F10" w14:textId="77777777" w:rsidR="000B4574" w:rsidRPr="004037E5" w:rsidRDefault="000B4574" w:rsidP="00AD7EB6">
      <w:pPr>
        <w:pBdr>
          <w:top w:val="nil"/>
          <w:left w:val="nil"/>
          <w:bottom w:val="nil"/>
          <w:right w:val="nil"/>
          <w:between w:val="nil"/>
        </w:pBdr>
        <w:spacing w:after="120" w:line="240" w:lineRule="auto"/>
        <w:jc w:val="both"/>
        <w:rPr>
          <w:rFonts w:asciiTheme="majorHAnsi" w:hAnsiTheme="majorHAnsi" w:cstheme="majorHAnsi"/>
          <w:color w:val="000000"/>
          <w:sz w:val="21"/>
          <w:szCs w:val="21"/>
        </w:rPr>
      </w:pPr>
      <w:r w:rsidRPr="004037E5">
        <w:rPr>
          <w:rFonts w:asciiTheme="majorHAnsi" w:hAnsiTheme="majorHAnsi" w:cstheme="majorHAnsi"/>
          <w:color w:val="000000"/>
          <w:sz w:val="21"/>
          <w:szCs w:val="21"/>
        </w:rPr>
        <w:t>Il est notamment reproché au proj</w:t>
      </w:r>
      <w:sdt>
        <w:sdtPr>
          <w:rPr>
            <w:rFonts w:asciiTheme="majorHAnsi" w:hAnsiTheme="majorHAnsi" w:cstheme="majorHAnsi"/>
          </w:rPr>
          <w:tag w:val="goog_rdk_3"/>
          <w:id w:val="-1761203070"/>
        </w:sdtPr>
        <w:sdtEndPr/>
        <w:sdtContent/>
      </w:sdt>
      <w:sdt>
        <w:sdtPr>
          <w:rPr>
            <w:rFonts w:asciiTheme="majorHAnsi" w:hAnsiTheme="majorHAnsi" w:cstheme="majorHAnsi"/>
          </w:rPr>
          <w:tag w:val="goog_rdk_4"/>
          <w:id w:val="-678511684"/>
        </w:sdtPr>
        <w:sdtEndPr/>
        <w:sdtContent/>
      </w:sdt>
      <w:sdt>
        <w:sdtPr>
          <w:rPr>
            <w:rFonts w:asciiTheme="majorHAnsi" w:hAnsiTheme="majorHAnsi" w:cstheme="majorHAnsi"/>
          </w:rPr>
          <w:tag w:val="goog_rdk_38"/>
          <w:id w:val="1938096370"/>
        </w:sdtPr>
        <w:sdtEndPr/>
        <w:sdtContent/>
      </w:sdt>
      <w:sdt>
        <w:sdtPr>
          <w:rPr>
            <w:rFonts w:asciiTheme="majorHAnsi" w:hAnsiTheme="majorHAnsi" w:cstheme="majorHAnsi"/>
          </w:rPr>
          <w:tag w:val="goog_rdk_39"/>
          <w:id w:val="-2126838518"/>
        </w:sdtPr>
        <w:sdtEndPr/>
        <w:sdtContent/>
      </w:sdt>
      <w:sdt>
        <w:sdtPr>
          <w:rPr>
            <w:rFonts w:asciiTheme="majorHAnsi" w:hAnsiTheme="majorHAnsi" w:cstheme="majorHAnsi"/>
          </w:rPr>
          <w:tag w:val="goog_rdk_69"/>
          <w:id w:val="-1957319999"/>
        </w:sdtPr>
        <w:sdtEndPr/>
        <w:sdtContent/>
      </w:sdt>
      <w:sdt>
        <w:sdtPr>
          <w:rPr>
            <w:rFonts w:asciiTheme="majorHAnsi" w:hAnsiTheme="majorHAnsi" w:cstheme="majorHAnsi"/>
          </w:rPr>
          <w:tag w:val="goog_rdk_70"/>
          <w:id w:val="450835192"/>
        </w:sdtPr>
        <w:sdtEndPr/>
        <w:sdtContent/>
      </w:sdt>
      <w:sdt>
        <w:sdtPr>
          <w:rPr>
            <w:rFonts w:asciiTheme="majorHAnsi" w:hAnsiTheme="majorHAnsi" w:cstheme="majorHAnsi"/>
          </w:rPr>
          <w:tag w:val="goog_rdk_101"/>
          <w:id w:val="-1547827677"/>
        </w:sdtPr>
        <w:sdtEndPr/>
        <w:sdtContent/>
      </w:sdt>
      <w:sdt>
        <w:sdtPr>
          <w:rPr>
            <w:rFonts w:asciiTheme="majorHAnsi" w:hAnsiTheme="majorHAnsi" w:cstheme="majorHAnsi"/>
          </w:rPr>
          <w:tag w:val="goog_rdk_102"/>
          <w:id w:val="-1385641473"/>
        </w:sdtPr>
        <w:sdtEndPr/>
        <w:sdtContent/>
      </w:sdt>
      <w:sdt>
        <w:sdtPr>
          <w:rPr>
            <w:rFonts w:asciiTheme="majorHAnsi" w:hAnsiTheme="majorHAnsi" w:cstheme="majorHAnsi"/>
          </w:rPr>
          <w:tag w:val="goog_rdk_134"/>
          <w:id w:val="-1497020780"/>
        </w:sdtPr>
        <w:sdtEndPr/>
        <w:sdtContent/>
      </w:sdt>
      <w:sdt>
        <w:sdtPr>
          <w:rPr>
            <w:rFonts w:asciiTheme="majorHAnsi" w:hAnsiTheme="majorHAnsi" w:cstheme="majorHAnsi"/>
          </w:rPr>
          <w:tag w:val="goog_rdk_135"/>
          <w:id w:val="-51390049"/>
        </w:sdtPr>
        <w:sdtEndPr/>
        <w:sdtContent/>
      </w:sdt>
      <w:sdt>
        <w:sdtPr>
          <w:rPr>
            <w:rFonts w:asciiTheme="majorHAnsi" w:hAnsiTheme="majorHAnsi" w:cstheme="majorHAnsi"/>
          </w:rPr>
          <w:tag w:val="goog_rdk_168"/>
          <w:id w:val="214173757"/>
        </w:sdtPr>
        <w:sdtEndPr/>
        <w:sdtContent/>
      </w:sdt>
      <w:sdt>
        <w:sdtPr>
          <w:rPr>
            <w:rFonts w:asciiTheme="majorHAnsi" w:hAnsiTheme="majorHAnsi" w:cstheme="majorHAnsi"/>
          </w:rPr>
          <w:tag w:val="goog_rdk_169"/>
          <w:id w:val="1448654692"/>
        </w:sdtPr>
        <w:sdtEndPr/>
        <w:sdtContent/>
      </w:sdt>
      <w:sdt>
        <w:sdtPr>
          <w:rPr>
            <w:rFonts w:asciiTheme="majorHAnsi" w:hAnsiTheme="majorHAnsi" w:cstheme="majorHAnsi"/>
          </w:rPr>
          <w:tag w:val="goog_rdk_202"/>
          <w:id w:val="-893276239"/>
        </w:sdtPr>
        <w:sdtEndPr/>
        <w:sdtContent/>
      </w:sdt>
      <w:sdt>
        <w:sdtPr>
          <w:rPr>
            <w:rFonts w:asciiTheme="majorHAnsi" w:hAnsiTheme="majorHAnsi" w:cstheme="majorHAnsi"/>
          </w:rPr>
          <w:tag w:val="goog_rdk_203"/>
          <w:id w:val="-2014989534"/>
        </w:sdtPr>
        <w:sdtEndPr/>
        <w:sdtContent/>
      </w:sdt>
      <w:sdt>
        <w:sdtPr>
          <w:rPr>
            <w:rFonts w:asciiTheme="majorHAnsi" w:hAnsiTheme="majorHAnsi" w:cstheme="majorHAnsi"/>
          </w:rPr>
          <w:tag w:val="goog_rdk_237"/>
          <w:id w:val="-2118672909"/>
        </w:sdtPr>
        <w:sdtEndPr/>
        <w:sdtContent/>
      </w:sdt>
      <w:sdt>
        <w:sdtPr>
          <w:rPr>
            <w:rFonts w:asciiTheme="majorHAnsi" w:hAnsiTheme="majorHAnsi" w:cstheme="majorHAnsi"/>
          </w:rPr>
          <w:tag w:val="goog_rdk_238"/>
          <w:id w:val="-902061132"/>
        </w:sdtPr>
        <w:sdtEndPr/>
        <w:sdtContent/>
      </w:sdt>
      <w:sdt>
        <w:sdtPr>
          <w:rPr>
            <w:rFonts w:asciiTheme="majorHAnsi" w:hAnsiTheme="majorHAnsi" w:cstheme="majorHAnsi"/>
          </w:rPr>
          <w:tag w:val="goog_rdk_273"/>
          <w:id w:val="-1926722295"/>
        </w:sdtPr>
        <w:sdtEndPr/>
        <w:sdtContent/>
      </w:sdt>
      <w:sdt>
        <w:sdtPr>
          <w:rPr>
            <w:rFonts w:asciiTheme="majorHAnsi" w:hAnsiTheme="majorHAnsi" w:cstheme="majorHAnsi"/>
          </w:rPr>
          <w:tag w:val="goog_rdk_274"/>
          <w:id w:val="-185992144"/>
        </w:sdtPr>
        <w:sdtEndPr/>
        <w:sdtContent/>
      </w:sdt>
      <w:sdt>
        <w:sdtPr>
          <w:rPr>
            <w:rFonts w:asciiTheme="majorHAnsi" w:hAnsiTheme="majorHAnsi" w:cstheme="majorHAnsi"/>
          </w:rPr>
          <w:tag w:val="goog_rdk_310"/>
          <w:id w:val="873885818"/>
        </w:sdtPr>
        <w:sdtEndPr/>
        <w:sdtContent/>
      </w:sdt>
      <w:sdt>
        <w:sdtPr>
          <w:rPr>
            <w:rFonts w:asciiTheme="majorHAnsi" w:hAnsiTheme="majorHAnsi" w:cstheme="majorHAnsi"/>
          </w:rPr>
          <w:tag w:val="goog_rdk_311"/>
          <w:id w:val="1687865332"/>
        </w:sdtPr>
        <w:sdtEndPr/>
        <w:sdtContent/>
      </w:sdt>
      <w:sdt>
        <w:sdtPr>
          <w:rPr>
            <w:rFonts w:asciiTheme="majorHAnsi" w:hAnsiTheme="majorHAnsi" w:cstheme="majorHAnsi"/>
          </w:rPr>
          <w:tag w:val="goog_rdk_348"/>
          <w:id w:val="963927792"/>
        </w:sdtPr>
        <w:sdtEndPr/>
        <w:sdtContent/>
      </w:sdt>
      <w:sdt>
        <w:sdtPr>
          <w:rPr>
            <w:rFonts w:asciiTheme="majorHAnsi" w:hAnsiTheme="majorHAnsi" w:cstheme="majorHAnsi"/>
          </w:rPr>
          <w:tag w:val="goog_rdk_349"/>
          <w:id w:val="1855002196"/>
        </w:sdtPr>
        <w:sdtEndPr/>
        <w:sdtContent/>
      </w:sdt>
      <w:sdt>
        <w:sdtPr>
          <w:rPr>
            <w:rFonts w:asciiTheme="majorHAnsi" w:hAnsiTheme="majorHAnsi" w:cstheme="majorHAnsi"/>
          </w:rPr>
          <w:tag w:val="goog_rdk_387"/>
          <w:id w:val="-437995863"/>
        </w:sdtPr>
        <w:sdtEndPr/>
        <w:sdtContent/>
      </w:sdt>
      <w:sdt>
        <w:sdtPr>
          <w:rPr>
            <w:rFonts w:asciiTheme="majorHAnsi" w:hAnsiTheme="majorHAnsi" w:cstheme="majorHAnsi"/>
          </w:rPr>
          <w:tag w:val="goog_rdk_388"/>
          <w:id w:val="-568574553"/>
        </w:sdtPr>
        <w:sdtEndPr/>
        <w:sdtContent/>
      </w:sdt>
      <w:sdt>
        <w:sdtPr>
          <w:rPr>
            <w:rFonts w:asciiTheme="majorHAnsi" w:hAnsiTheme="majorHAnsi" w:cstheme="majorHAnsi"/>
          </w:rPr>
          <w:tag w:val="goog_rdk_428"/>
          <w:id w:val="-1973897368"/>
        </w:sdtPr>
        <w:sdtEndPr/>
        <w:sdtContent/>
      </w:sdt>
      <w:sdt>
        <w:sdtPr>
          <w:rPr>
            <w:rFonts w:asciiTheme="majorHAnsi" w:hAnsiTheme="majorHAnsi" w:cstheme="majorHAnsi"/>
          </w:rPr>
          <w:tag w:val="goog_rdk_429"/>
          <w:id w:val="-2074885005"/>
        </w:sdtPr>
        <w:sdtEndPr/>
        <w:sdtContent/>
      </w:sdt>
      <w:sdt>
        <w:sdtPr>
          <w:rPr>
            <w:rFonts w:asciiTheme="majorHAnsi" w:hAnsiTheme="majorHAnsi" w:cstheme="majorHAnsi"/>
          </w:rPr>
          <w:tag w:val="goog_rdk_469"/>
          <w:id w:val="-452100716"/>
        </w:sdtPr>
        <w:sdtEndPr/>
        <w:sdtContent/>
      </w:sdt>
      <w:sdt>
        <w:sdtPr>
          <w:rPr>
            <w:rFonts w:asciiTheme="majorHAnsi" w:hAnsiTheme="majorHAnsi" w:cstheme="majorHAnsi"/>
          </w:rPr>
          <w:tag w:val="goog_rdk_470"/>
          <w:id w:val="-329607649"/>
        </w:sdtPr>
        <w:sdtEndPr/>
        <w:sdtContent/>
      </w:sdt>
      <w:sdt>
        <w:sdtPr>
          <w:rPr>
            <w:rFonts w:asciiTheme="majorHAnsi" w:hAnsiTheme="majorHAnsi" w:cstheme="majorHAnsi"/>
          </w:rPr>
          <w:tag w:val="goog_rdk_511"/>
          <w:id w:val="2100448762"/>
        </w:sdtPr>
        <w:sdtEndPr/>
        <w:sdtContent/>
      </w:sdt>
      <w:sdt>
        <w:sdtPr>
          <w:rPr>
            <w:rFonts w:asciiTheme="majorHAnsi" w:hAnsiTheme="majorHAnsi" w:cstheme="majorHAnsi"/>
          </w:rPr>
          <w:tag w:val="goog_rdk_512"/>
          <w:id w:val="-1202935101"/>
        </w:sdtPr>
        <w:sdtEndPr/>
        <w:sdtContent/>
      </w:sdt>
      <w:sdt>
        <w:sdtPr>
          <w:rPr>
            <w:rFonts w:asciiTheme="majorHAnsi" w:hAnsiTheme="majorHAnsi" w:cstheme="majorHAnsi"/>
          </w:rPr>
          <w:tag w:val="goog_rdk_554"/>
          <w:id w:val="1514185729"/>
        </w:sdtPr>
        <w:sdtEndPr/>
        <w:sdtContent/>
      </w:sdt>
      <w:sdt>
        <w:sdtPr>
          <w:rPr>
            <w:rFonts w:asciiTheme="majorHAnsi" w:hAnsiTheme="majorHAnsi" w:cstheme="majorHAnsi"/>
          </w:rPr>
          <w:tag w:val="goog_rdk_555"/>
          <w:id w:val="496313291"/>
        </w:sdtPr>
        <w:sdtEndPr/>
        <w:sdtContent/>
      </w:sdt>
      <w:sdt>
        <w:sdtPr>
          <w:rPr>
            <w:rFonts w:asciiTheme="majorHAnsi" w:hAnsiTheme="majorHAnsi" w:cstheme="majorHAnsi"/>
          </w:rPr>
          <w:tag w:val="goog_rdk_598"/>
          <w:id w:val="1963447898"/>
        </w:sdtPr>
        <w:sdtEndPr/>
        <w:sdtContent/>
      </w:sdt>
      <w:sdt>
        <w:sdtPr>
          <w:rPr>
            <w:rFonts w:asciiTheme="majorHAnsi" w:hAnsiTheme="majorHAnsi" w:cstheme="majorHAnsi"/>
          </w:rPr>
          <w:tag w:val="goog_rdk_599"/>
          <w:id w:val="-1724362587"/>
        </w:sdtPr>
        <w:sdtEndPr/>
        <w:sdtContent/>
      </w:sdt>
      <w:sdt>
        <w:sdtPr>
          <w:rPr>
            <w:rFonts w:asciiTheme="majorHAnsi" w:hAnsiTheme="majorHAnsi" w:cstheme="majorHAnsi"/>
          </w:rPr>
          <w:tag w:val="goog_rdk_643"/>
          <w:id w:val="408196075"/>
        </w:sdtPr>
        <w:sdtEndPr/>
        <w:sdtContent/>
      </w:sdt>
      <w:sdt>
        <w:sdtPr>
          <w:rPr>
            <w:rFonts w:asciiTheme="majorHAnsi" w:hAnsiTheme="majorHAnsi" w:cstheme="majorHAnsi"/>
          </w:rPr>
          <w:tag w:val="goog_rdk_644"/>
          <w:id w:val="-231929047"/>
        </w:sdtPr>
        <w:sdtEndPr/>
        <w:sdtContent/>
      </w:sdt>
      <w:sdt>
        <w:sdtPr>
          <w:rPr>
            <w:rFonts w:asciiTheme="majorHAnsi" w:hAnsiTheme="majorHAnsi" w:cstheme="majorHAnsi"/>
          </w:rPr>
          <w:tag w:val="goog_rdk_687"/>
          <w:id w:val="-2144331754"/>
        </w:sdtPr>
        <w:sdtEndPr/>
        <w:sdtContent/>
      </w:sdt>
      <w:sdt>
        <w:sdtPr>
          <w:rPr>
            <w:rFonts w:asciiTheme="majorHAnsi" w:hAnsiTheme="majorHAnsi" w:cstheme="majorHAnsi"/>
          </w:rPr>
          <w:tag w:val="goog_rdk_688"/>
          <w:id w:val="1287006767"/>
        </w:sdtPr>
        <w:sdtEndPr/>
        <w:sdtContent/>
      </w:sdt>
      <w:sdt>
        <w:sdtPr>
          <w:rPr>
            <w:rFonts w:asciiTheme="majorHAnsi" w:hAnsiTheme="majorHAnsi" w:cstheme="majorHAnsi"/>
          </w:rPr>
          <w:tag w:val="goog_rdk_732"/>
          <w:id w:val="-1885857497"/>
        </w:sdtPr>
        <w:sdtEndPr/>
        <w:sdtContent/>
      </w:sdt>
      <w:sdt>
        <w:sdtPr>
          <w:rPr>
            <w:rFonts w:asciiTheme="majorHAnsi" w:hAnsiTheme="majorHAnsi" w:cstheme="majorHAnsi"/>
          </w:rPr>
          <w:tag w:val="goog_rdk_733"/>
          <w:id w:val="1202821859"/>
        </w:sdtPr>
        <w:sdtEndPr/>
        <w:sdtContent/>
      </w:sdt>
      <w:sdt>
        <w:sdtPr>
          <w:rPr>
            <w:rFonts w:asciiTheme="majorHAnsi" w:hAnsiTheme="majorHAnsi" w:cstheme="majorHAnsi"/>
          </w:rPr>
          <w:tag w:val="goog_rdk_778"/>
          <w:id w:val="1499847577"/>
        </w:sdtPr>
        <w:sdtEndPr/>
        <w:sdtContent/>
      </w:sdt>
      <w:sdt>
        <w:sdtPr>
          <w:rPr>
            <w:rFonts w:asciiTheme="majorHAnsi" w:hAnsiTheme="majorHAnsi" w:cstheme="majorHAnsi"/>
          </w:rPr>
          <w:tag w:val="goog_rdk_779"/>
          <w:id w:val="-561798301"/>
        </w:sdtPr>
        <w:sdtEndPr/>
        <w:sdtContent/>
      </w:sdt>
      <w:sdt>
        <w:sdtPr>
          <w:rPr>
            <w:rFonts w:asciiTheme="majorHAnsi" w:hAnsiTheme="majorHAnsi" w:cstheme="majorHAnsi"/>
          </w:rPr>
          <w:tag w:val="goog_rdk_825"/>
          <w:id w:val="1680537396"/>
        </w:sdtPr>
        <w:sdtEndPr/>
        <w:sdtContent/>
      </w:sdt>
      <w:sdt>
        <w:sdtPr>
          <w:rPr>
            <w:rFonts w:asciiTheme="majorHAnsi" w:hAnsiTheme="majorHAnsi" w:cstheme="majorHAnsi"/>
          </w:rPr>
          <w:tag w:val="goog_rdk_826"/>
          <w:id w:val="-275638899"/>
        </w:sdtPr>
        <w:sdtEndPr/>
        <w:sdtContent/>
      </w:sdt>
      <w:sdt>
        <w:sdtPr>
          <w:rPr>
            <w:rFonts w:asciiTheme="majorHAnsi" w:hAnsiTheme="majorHAnsi" w:cstheme="majorHAnsi"/>
          </w:rPr>
          <w:tag w:val="goog_rdk_872"/>
          <w:id w:val="341746332"/>
        </w:sdtPr>
        <w:sdtEndPr/>
        <w:sdtContent/>
      </w:sdt>
      <w:sdt>
        <w:sdtPr>
          <w:rPr>
            <w:rFonts w:asciiTheme="majorHAnsi" w:hAnsiTheme="majorHAnsi" w:cstheme="majorHAnsi"/>
          </w:rPr>
          <w:tag w:val="goog_rdk_873"/>
          <w:id w:val="-1772699179"/>
        </w:sdtPr>
        <w:sdtEndPr/>
        <w:sdtContent/>
      </w:sdt>
      <w:sdt>
        <w:sdtPr>
          <w:rPr>
            <w:rFonts w:asciiTheme="majorHAnsi" w:hAnsiTheme="majorHAnsi" w:cstheme="majorHAnsi"/>
          </w:rPr>
          <w:tag w:val="goog_rdk_919"/>
          <w:id w:val="1783918411"/>
        </w:sdtPr>
        <w:sdtEndPr/>
        <w:sdtContent/>
      </w:sdt>
      <w:sdt>
        <w:sdtPr>
          <w:rPr>
            <w:rFonts w:asciiTheme="majorHAnsi" w:hAnsiTheme="majorHAnsi" w:cstheme="majorHAnsi"/>
          </w:rPr>
          <w:tag w:val="goog_rdk_920"/>
          <w:id w:val="-350648118"/>
        </w:sdtPr>
        <w:sdtEndPr/>
        <w:sdtContent/>
      </w:sdt>
      <w:sdt>
        <w:sdtPr>
          <w:rPr>
            <w:rFonts w:asciiTheme="majorHAnsi" w:hAnsiTheme="majorHAnsi" w:cstheme="majorHAnsi"/>
          </w:rPr>
          <w:tag w:val="goog_rdk_966"/>
          <w:id w:val="-31190274"/>
        </w:sdtPr>
        <w:sdtEndPr/>
        <w:sdtContent/>
      </w:sdt>
      <w:sdt>
        <w:sdtPr>
          <w:rPr>
            <w:rFonts w:asciiTheme="majorHAnsi" w:hAnsiTheme="majorHAnsi" w:cstheme="majorHAnsi"/>
          </w:rPr>
          <w:tag w:val="goog_rdk_967"/>
          <w:id w:val="-288979275"/>
        </w:sdtPr>
        <w:sdtEndPr/>
        <w:sdtContent/>
      </w:sdt>
      <w:sdt>
        <w:sdtPr>
          <w:rPr>
            <w:rFonts w:asciiTheme="majorHAnsi" w:hAnsiTheme="majorHAnsi" w:cstheme="majorHAnsi"/>
          </w:rPr>
          <w:tag w:val="goog_rdk_1014"/>
          <w:id w:val="985053199"/>
        </w:sdtPr>
        <w:sdtEndPr/>
        <w:sdtContent/>
      </w:sdt>
      <w:sdt>
        <w:sdtPr>
          <w:rPr>
            <w:rFonts w:asciiTheme="majorHAnsi" w:hAnsiTheme="majorHAnsi" w:cstheme="majorHAnsi"/>
          </w:rPr>
          <w:tag w:val="goog_rdk_1015"/>
          <w:id w:val="2067534891"/>
        </w:sdtPr>
        <w:sdtEndPr/>
        <w:sdtContent/>
      </w:sdt>
      <w:sdt>
        <w:sdtPr>
          <w:rPr>
            <w:rFonts w:asciiTheme="majorHAnsi" w:hAnsiTheme="majorHAnsi" w:cstheme="majorHAnsi"/>
          </w:rPr>
          <w:tag w:val="goog_rdk_1062"/>
          <w:id w:val="299420767"/>
        </w:sdtPr>
        <w:sdtEndPr/>
        <w:sdtContent/>
      </w:sdt>
      <w:sdt>
        <w:sdtPr>
          <w:rPr>
            <w:rFonts w:asciiTheme="majorHAnsi" w:hAnsiTheme="majorHAnsi" w:cstheme="majorHAnsi"/>
          </w:rPr>
          <w:tag w:val="goog_rdk_1063"/>
          <w:id w:val="-775178208"/>
        </w:sdtPr>
        <w:sdtEndPr/>
        <w:sdtContent/>
      </w:sdt>
      <w:r w:rsidRPr="004037E5">
        <w:rPr>
          <w:rFonts w:asciiTheme="majorHAnsi" w:hAnsiTheme="majorHAnsi" w:cstheme="majorHAnsi"/>
          <w:color w:val="000000"/>
          <w:sz w:val="21"/>
          <w:szCs w:val="21"/>
        </w:rPr>
        <w:t>et sa durée de programmation inhabituellement longue (10 ans), le manque d’ambition et le flou de sa programmation budgétaire, le déséquilibre entre le financement des laboratoires sur projets via l’ANR ou par crédits de base via les Subventions pour Charges de Service Public (SCSP) des établissements, et enfin la mise en place d’une politique de ressources humaines qui manque d’ambition et introduit de nouveaux statuts qui ne font pas consensus dans la communauté scientifique.  Les sources d’inquiétude concernant cette loi sont d’autant plus fortes que</w:t>
      </w:r>
      <w:r w:rsidRPr="004037E5">
        <w:rPr>
          <w:rFonts w:asciiTheme="majorHAnsi" w:eastAsia="Times New Roman" w:hAnsiTheme="majorHAnsi" w:cstheme="majorHAnsi"/>
          <w:color w:val="000000"/>
          <w:sz w:val="21"/>
          <w:szCs w:val="21"/>
          <w:lang w:val="en-FR"/>
        </w:rPr>
        <w:t> </w:t>
      </w:r>
      <w:r w:rsidRPr="004037E5">
        <w:rPr>
          <w:rFonts w:asciiTheme="majorHAnsi" w:hAnsiTheme="majorHAnsi" w:cstheme="majorHAnsi"/>
          <w:color w:val="000000"/>
          <w:sz w:val="21"/>
          <w:szCs w:val="21"/>
        </w:rPr>
        <w:t>les dernières propositions en matière de financement de la recherche en Europe sont très décevantes.</w:t>
      </w:r>
    </w:p>
    <w:p w14:paraId="6E0C0DFF" w14:textId="77777777" w:rsidR="000B4574" w:rsidRPr="004037E5" w:rsidRDefault="000B4574" w:rsidP="00AD7EB6">
      <w:pPr>
        <w:pBdr>
          <w:top w:val="nil"/>
          <w:left w:val="nil"/>
          <w:bottom w:val="nil"/>
          <w:right w:val="nil"/>
          <w:between w:val="nil"/>
        </w:pBdr>
        <w:spacing w:after="120" w:line="240" w:lineRule="auto"/>
        <w:jc w:val="both"/>
        <w:rPr>
          <w:rFonts w:asciiTheme="majorHAnsi" w:hAnsiTheme="majorHAnsi" w:cstheme="majorHAnsi"/>
          <w:color w:val="000000"/>
          <w:sz w:val="21"/>
          <w:szCs w:val="21"/>
        </w:rPr>
      </w:pPr>
      <w:r w:rsidRPr="004037E5">
        <w:rPr>
          <w:rFonts w:asciiTheme="majorHAnsi" w:hAnsiTheme="majorHAnsi" w:cstheme="majorHAnsi"/>
          <w:color w:val="000000"/>
          <w:sz w:val="21"/>
          <w:szCs w:val="21"/>
        </w:rPr>
        <w:t>Une délégation de sociétés savantes, représentantes du monde académique dans toutes ses disciplines, a été reçue le 27 juillet dernier par la Ministre</w:t>
      </w:r>
      <w:r>
        <w:rPr>
          <w:rFonts w:asciiTheme="majorHAnsi" w:hAnsiTheme="majorHAnsi" w:cstheme="majorHAnsi"/>
          <w:color w:val="000000"/>
          <w:sz w:val="21"/>
          <w:szCs w:val="21"/>
        </w:rPr>
        <w:t xml:space="preserve"> de l’ESRI</w:t>
      </w:r>
      <w:r w:rsidRPr="004037E5">
        <w:rPr>
          <w:rFonts w:asciiTheme="majorHAnsi" w:hAnsiTheme="majorHAnsi" w:cstheme="majorHAnsi"/>
          <w:color w:val="000000"/>
          <w:sz w:val="21"/>
          <w:szCs w:val="21"/>
        </w:rPr>
        <w:t xml:space="preserve">, Madame Frédérique Vidal, à qui nous avons fait part </w:t>
      </w:r>
      <w:r w:rsidRPr="004037E5">
        <w:rPr>
          <w:rFonts w:asciiTheme="majorHAnsi" w:hAnsiTheme="majorHAnsi" w:cstheme="majorHAnsi"/>
          <w:color w:val="000000"/>
          <w:sz w:val="21"/>
          <w:szCs w:val="21"/>
        </w:rPr>
        <w:lastRenderedPageBreak/>
        <w:t>de nos inquiétudes</w:t>
      </w:r>
      <w:r w:rsidRPr="004037E5">
        <w:rPr>
          <w:rFonts w:asciiTheme="majorHAnsi" w:hAnsiTheme="majorHAnsi" w:cstheme="majorHAnsi"/>
          <w:sz w:val="21"/>
          <w:szCs w:val="21"/>
        </w:rPr>
        <w:t xml:space="preserve">, </w:t>
      </w:r>
      <w:r w:rsidRPr="004037E5">
        <w:rPr>
          <w:rFonts w:asciiTheme="majorHAnsi" w:hAnsiTheme="majorHAnsi" w:cstheme="majorHAnsi"/>
          <w:color w:val="000000"/>
          <w:sz w:val="21"/>
          <w:szCs w:val="21"/>
        </w:rPr>
        <w:t>réticences</w:t>
      </w:r>
      <w:r w:rsidRPr="004037E5">
        <w:rPr>
          <w:rFonts w:asciiTheme="majorHAnsi" w:hAnsiTheme="majorHAnsi" w:cstheme="majorHAnsi"/>
          <w:sz w:val="21"/>
          <w:szCs w:val="21"/>
        </w:rPr>
        <w:t xml:space="preserve"> et profonds désaccords sur certains points</w:t>
      </w:r>
      <w:r w:rsidRPr="004037E5">
        <w:rPr>
          <w:rFonts w:asciiTheme="majorHAnsi" w:hAnsiTheme="majorHAnsi" w:cstheme="majorHAnsi"/>
          <w:color w:val="000000"/>
          <w:sz w:val="21"/>
          <w:szCs w:val="21"/>
        </w:rPr>
        <w:t xml:space="preserve">. La Ministre nous a écoutés et nous a répondu en défendant son projet, tout en reconnaissant que certains points du texte, ambigus, </w:t>
      </w:r>
      <w:r>
        <w:rPr>
          <w:rFonts w:asciiTheme="majorHAnsi" w:hAnsiTheme="majorHAnsi" w:cstheme="majorHAnsi"/>
          <w:color w:val="000000"/>
          <w:sz w:val="21"/>
          <w:szCs w:val="21"/>
        </w:rPr>
        <w:t>pourraient</w:t>
      </w:r>
      <w:r w:rsidRPr="004037E5">
        <w:rPr>
          <w:rFonts w:asciiTheme="majorHAnsi" w:hAnsiTheme="majorHAnsi" w:cstheme="majorHAnsi"/>
          <w:color w:val="000000"/>
          <w:sz w:val="21"/>
          <w:szCs w:val="21"/>
        </w:rPr>
        <w:t xml:space="preserve"> être éclaircis. </w:t>
      </w:r>
    </w:p>
    <w:p w14:paraId="3AC11415" w14:textId="70970902" w:rsidR="00AD7EB6" w:rsidRDefault="000B4574" w:rsidP="00AD7EB6">
      <w:pPr>
        <w:pBdr>
          <w:top w:val="nil"/>
          <w:left w:val="nil"/>
          <w:bottom w:val="nil"/>
          <w:right w:val="nil"/>
          <w:between w:val="nil"/>
        </w:pBdr>
        <w:spacing w:after="120" w:line="24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Pour préparer la discussion parlementaire à venir, n</w:t>
      </w:r>
      <w:r w:rsidRPr="004037E5">
        <w:rPr>
          <w:rFonts w:asciiTheme="majorHAnsi" w:hAnsiTheme="majorHAnsi" w:cstheme="majorHAnsi"/>
          <w:color w:val="000000"/>
          <w:sz w:val="21"/>
          <w:szCs w:val="21"/>
        </w:rPr>
        <w:t xml:space="preserve">ous nous permettons par ce courrier de vous faire part de nos analyses sur des sujets qui, bien que techniques, sont déterminants pour la capacité scientifique de notre pays et donc pour son avenir. Vous trouverez </w:t>
      </w:r>
      <w:r>
        <w:rPr>
          <w:rFonts w:asciiTheme="majorHAnsi" w:hAnsiTheme="majorHAnsi" w:cstheme="majorHAnsi"/>
          <w:color w:val="000000"/>
          <w:sz w:val="21"/>
          <w:szCs w:val="21"/>
        </w:rPr>
        <w:t xml:space="preserve">dans les pages suivantes </w:t>
      </w:r>
      <w:r w:rsidRPr="004037E5">
        <w:rPr>
          <w:rFonts w:asciiTheme="majorHAnsi" w:hAnsiTheme="majorHAnsi" w:cstheme="majorHAnsi"/>
          <w:color w:val="000000"/>
          <w:sz w:val="21"/>
          <w:szCs w:val="21"/>
        </w:rPr>
        <w:t xml:space="preserve">une sélection de </w:t>
      </w:r>
      <w:r>
        <w:rPr>
          <w:rFonts w:asciiTheme="majorHAnsi" w:hAnsiTheme="majorHAnsi" w:cstheme="majorHAnsi"/>
          <w:color w:val="000000"/>
          <w:sz w:val="21"/>
          <w:szCs w:val="21"/>
        </w:rPr>
        <w:t>mesures</w:t>
      </w:r>
      <w:r w:rsidRPr="004037E5">
        <w:rPr>
          <w:rFonts w:asciiTheme="majorHAnsi" w:hAnsiTheme="majorHAnsi" w:cstheme="majorHAnsi"/>
          <w:color w:val="000000"/>
          <w:sz w:val="21"/>
          <w:szCs w:val="21"/>
        </w:rPr>
        <w:t xml:space="preserve"> de</w:t>
      </w:r>
      <w:r>
        <w:rPr>
          <w:rFonts w:asciiTheme="majorHAnsi" w:hAnsiTheme="majorHAnsi" w:cstheme="majorHAnsi"/>
          <w:color w:val="000000"/>
          <w:sz w:val="21"/>
          <w:szCs w:val="21"/>
        </w:rPr>
        <w:t xml:space="preserve">s textes de cette </w:t>
      </w:r>
      <w:r w:rsidRPr="004037E5">
        <w:rPr>
          <w:rFonts w:asciiTheme="majorHAnsi" w:hAnsiTheme="majorHAnsi" w:cstheme="majorHAnsi"/>
          <w:color w:val="000000"/>
          <w:sz w:val="21"/>
          <w:szCs w:val="21"/>
        </w:rPr>
        <w:t xml:space="preserve">loi qui méritent tout particulièrement votre vigilance et </w:t>
      </w:r>
      <w:sdt>
        <w:sdtPr>
          <w:rPr>
            <w:rFonts w:asciiTheme="majorHAnsi" w:hAnsiTheme="majorHAnsi" w:cstheme="majorHAnsi"/>
          </w:rPr>
          <w:tag w:val="goog_rdk_80"/>
          <w:id w:val="-444695139"/>
        </w:sdtPr>
        <w:sdtEndPr/>
        <w:sdtContent/>
      </w:sdt>
      <w:sdt>
        <w:sdtPr>
          <w:rPr>
            <w:rFonts w:asciiTheme="majorHAnsi" w:hAnsiTheme="majorHAnsi" w:cstheme="majorHAnsi"/>
          </w:rPr>
          <w:tag w:val="goog_rdk_112"/>
          <w:id w:val="1591891802"/>
        </w:sdtPr>
        <w:sdtEndPr/>
        <w:sdtContent/>
      </w:sdt>
      <w:sdt>
        <w:sdtPr>
          <w:rPr>
            <w:rFonts w:asciiTheme="majorHAnsi" w:hAnsiTheme="majorHAnsi" w:cstheme="majorHAnsi"/>
          </w:rPr>
          <w:tag w:val="goog_rdk_139"/>
          <w:id w:val="1550027015"/>
        </w:sdtPr>
        <w:sdtEndPr/>
        <w:sdtContent/>
      </w:sdt>
      <w:sdt>
        <w:sdtPr>
          <w:rPr>
            <w:rFonts w:asciiTheme="majorHAnsi" w:hAnsiTheme="majorHAnsi" w:cstheme="majorHAnsi"/>
          </w:rPr>
          <w:tag w:val="goog_rdk_173"/>
          <w:id w:val="1010021287"/>
        </w:sdtPr>
        <w:sdtEndPr/>
        <w:sdtContent/>
      </w:sdt>
      <w:sdt>
        <w:sdtPr>
          <w:rPr>
            <w:rFonts w:asciiTheme="majorHAnsi" w:hAnsiTheme="majorHAnsi" w:cstheme="majorHAnsi"/>
          </w:rPr>
          <w:tag w:val="goog_rdk_207"/>
          <w:id w:val="1844054716"/>
        </w:sdtPr>
        <w:sdtEndPr/>
        <w:sdtContent/>
      </w:sdt>
      <w:sdt>
        <w:sdtPr>
          <w:rPr>
            <w:rFonts w:asciiTheme="majorHAnsi" w:hAnsiTheme="majorHAnsi" w:cstheme="majorHAnsi"/>
          </w:rPr>
          <w:tag w:val="goog_rdk_242"/>
          <w:id w:val="102469645"/>
        </w:sdtPr>
        <w:sdtEndPr/>
        <w:sdtContent/>
      </w:sdt>
      <w:sdt>
        <w:sdtPr>
          <w:rPr>
            <w:rFonts w:asciiTheme="majorHAnsi" w:hAnsiTheme="majorHAnsi" w:cstheme="majorHAnsi"/>
          </w:rPr>
          <w:tag w:val="goog_rdk_278"/>
          <w:id w:val="-1289893390"/>
        </w:sdtPr>
        <w:sdtEndPr/>
        <w:sdtContent/>
      </w:sdt>
      <w:sdt>
        <w:sdtPr>
          <w:rPr>
            <w:rFonts w:asciiTheme="majorHAnsi" w:hAnsiTheme="majorHAnsi" w:cstheme="majorHAnsi"/>
          </w:rPr>
          <w:tag w:val="goog_rdk_315"/>
          <w:id w:val="-1359653979"/>
        </w:sdtPr>
        <w:sdtEndPr/>
        <w:sdtContent/>
      </w:sdt>
      <w:sdt>
        <w:sdtPr>
          <w:rPr>
            <w:rFonts w:asciiTheme="majorHAnsi" w:hAnsiTheme="majorHAnsi" w:cstheme="majorHAnsi"/>
          </w:rPr>
          <w:tag w:val="goog_rdk_353"/>
          <w:id w:val="1127584342"/>
        </w:sdtPr>
        <w:sdtEndPr/>
        <w:sdtContent/>
      </w:sdt>
      <w:sdt>
        <w:sdtPr>
          <w:rPr>
            <w:rFonts w:asciiTheme="majorHAnsi" w:hAnsiTheme="majorHAnsi" w:cstheme="majorHAnsi"/>
          </w:rPr>
          <w:tag w:val="goog_rdk_392"/>
          <w:id w:val="1219562958"/>
        </w:sdtPr>
        <w:sdtEndPr/>
        <w:sdtContent/>
      </w:sdt>
      <w:sdt>
        <w:sdtPr>
          <w:rPr>
            <w:rFonts w:asciiTheme="majorHAnsi" w:hAnsiTheme="majorHAnsi" w:cstheme="majorHAnsi"/>
          </w:rPr>
          <w:tag w:val="goog_rdk_433"/>
          <w:id w:val="-600649577"/>
        </w:sdtPr>
        <w:sdtEndPr/>
        <w:sdtContent/>
      </w:sdt>
      <w:sdt>
        <w:sdtPr>
          <w:rPr>
            <w:rFonts w:asciiTheme="majorHAnsi" w:hAnsiTheme="majorHAnsi" w:cstheme="majorHAnsi"/>
          </w:rPr>
          <w:tag w:val="goog_rdk_475"/>
          <w:id w:val="-1976441908"/>
        </w:sdtPr>
        <w:sdtEndPr/>
        <w:sdtContent/>
      </w:sdt>
      <w:sdt>
        <w:sdtPr>
          <w:rPr>
            <w:rFonts w:asciiTheme="majorHAnsi" w:hAnsiTheme="majorHAnsi" w:cstheme="majorHAnsi"/>
          </w:rPr>
          <w:tag w:val="goog_rdk_517"/>
          <w:id w:val="1969932089"/>
        </w:sdtPr>
        <w:sdtEndPr/>
        <w:sdtContent/>
      </w:sdt>
      <w:sdt>
        <w:sdtPr>
          <w:rPr>
            <w:rFonts w:asciiTheme="majorHAnsi" w:hAnsiTheme="majorHAnsi" w:cstheme="majorHAnsi"/>
          </w:rPr>
          <w:tag w:val="goog_rdk_561"/>
          <w:id w:val="1332722388"/>
        </w:sdtPr>
        <w:sdtEndPr/>
        <w:sdtContent/>
      </w:sdt>
      <w:sdt>
        <w:sdtPr>
          <w:rPr>
            <w:rFonts w:asciiTheme="majorHAnsi" w:hAnsiTheme="majorHAnsi" w:cstheme="majorHAnsi"/>
          </w:rPr>
          <w:tag w:val="goog_rdk_605"/>
          <w:id w:val="-1018628273"/>
        </w:sdtPr>
        <w:sdtEndPr/>
        <w:sdtContent/>
      </w:sdt>
      <w:sdt>
        <w:sdtPr>
          <w:rPr>
            <w:rFonts w:asciiTheme="majorHAnsi" w:hAnsiTheme="majorHAnsi" w:cstheme="majorHAnsi"/>
          </w:rPr>
          <w:tag w:val="goog_rdk_650"/>
          <w:id w:val="-53090083"/>
        </w:sdtPr>
        <w:sdtEndPr/>
        <w:sdtContent/>
      </w:sdt>
      <w:sdt>
        <w:sdtPr>
          <w:rPr>
            <w:rFonts w:asciiTheme="majorHAnsi" w:hAnsiTheme="majorHAnsi" w:cstheme="majorHAnsi"/>
          </w:rPr>
          <w:tag w:val="goog_rdk_694"/>
          <w:id w:val="-904444053"/>
        </w:sdtPr>
        <w:sdtEndPr/>
        <w:sdtContent/>
      </w:sdt>
      <w:sdt>
        <w:sdtPr>
          <w:rPr>
            <w:rFonts w:asciiTheme="majorHAnsi" w:hAnsiTheme="majorHAnsi" w:cstheme="majorHAnsi"/>
          </w:rPr>
          <w:tag w:val="goog_rdk_739"/>
          <w:id w:val="-282963284"/>
        </w:sdtPr>
        <w:sdtEndPr/>
        <w:sdtContent/>
      </w:sdt>
      <w:sdt>
        <w:sdtPr>
          <w:rPr>
            <w:rFonts w:asciiTheme="majorHAnsi" w:hAnsiTheme="majorHAnsi" w:cstheme="majorHAnsi"/>
          </w:rPr>
          <w:tag w:val="goog_rdk_786"/>
          <w:id w:val="-654533593"/>
        </w:sdtPr>
        <w:sdtEndPr/>
        <w:sdtContent/>
      </w:sdt>
      <w:sdt>
        <w:sdtPr>
          <w:rPr>
            <w:rFonts w:asciiTheme="majorHAnsi" w:hAnsiTheme="majorHAnsi" w:cstheme="majorHAnsi"/>
          </w:rPr>
          <w:tag w:val="goog_rdk_833"/>
          <w:id w:val="-606502897"/>
        </w:sdtPr>
        <w:sdtEndPr/>
        <w:sdtContent/>
      </w:sdt>
      <w:sdt>
        <w:sdtPr>
          <w:rPr>
            <w:rFonts w:asciiTheme="majorHAnsi" w:hAnsiTheme="majorHAnsi" w:cstheme="majorHAnsi"/>
          </w:rPr>
          <w:tag w:val="goog_rdk_880"/>
          <w:id w:val="554982813"/>
        </w:sdtPr>
        <w:sdtEndPr/>
        <w:sdtContent/>
      </w:sdt>
      <w:sdt>
        <w:sdtPr>
          <w:rPr>
            <w:rFonts w:asciiTheme="majorHAnsi" w:hAnsiTheme="majorHAnsi" w:cstheme="majorHAnsi"/>
          </w:rPr>
          <w:tag w:val="goog_rdk_927"/>
          <w:id w:val="-1713574658"/>
        </w:sdtPr>
        <w:sdtEndPr/>
        <w:sdtContent/>
      </w:sdt>
      <w:sdt>
        <w:sdtPr>
          <w:rPr>
            <w:rFonts w:asciiTheme="majorHAnsi" w:hAnsiTheme="majorHAnsi" w:cstheme="majorHAnsi"/>
          </w:rPr>
          <w:tag w:val="goog_rdk_975"/>
          <w:id w:val="868185557"/>
        </w:sdtPr>
        <w:sdtEndPr/>
        <w:sdtContent/>
      </w:sdt>
      <w:sdt>
        <w:sdtPr>
          <w:rPr>
            <w:rFonts w:asciiTheme="majorHAnsi" w:hAnsiTheme="majorHAnsi" w:cstheme="majorHAnsi"/>
          </w:rPr>
          <w:tag w:val="goog_rdk_1023"/>
          <w:id w:val="-776641740"/>
        </w:sdtPr>
        <w:sdtEndPr/>
        <w:sdtContent/>
      </w:sdt>
      <w:sdt>
        <w:sdtPr>
          <w:rPr>
            <w:rFonts w:asciiTheme="majorHAnsi" w:hAnsiTheme="majorHAnsi" w:cstheme="majorHAnsi"/>
          </w:rPr>
          <w:tag w:val="goog_rdk_1072"/>
          <w:id w:val="339973915"/>
        </w:sdtPr>
        <w:sdtEndPr/>
        <w:sdtContent/>
      </w:sdt>
      <w:r w:rsidRPr="004037E5">
        <w:rPr>
          <w:rFonts w:asciiTheme="majorHAnsi" w:hAnsiTheme="majorHAnsi" w:cstheme="majorHAnsi"/>
          <w:color w:val="000000"/>
          <w:sz w:val="21"/>
          <w:szCs w:val="21"/>
        </w:rPr>
        <w:t xml:space="preserve">pour lesquelles nous pensons que des modifications pourraient recevoir le soutien d’une majorité de parlementaires. Dans chaque cas, nous avons proposé des pistes d’amendements, que nous espérons être recevables. </w:t>
      </w:r>
      <w:r w:rsidR="0008495F" w:rsidRPr="004037E5">
        <w:rPr>
          <w:rFonts w:asciiTheme="majorHAnsi" w:hAnsiTheme="majorHAnsi" w:cstheme="majorHAnsi"/>
          <w:color w:val="000000"/>
          <w:sz w:val="21"/>
          <w:szCs w:val="21"/>
        </w:rPr>
        <w:t>No</w:t>
      </w:r>
      <w:r w:rsidR="0008495F">
        <w:rPr>
          <w:rFonts w:asciiTheme="majorHAnsi" w:hAnsiTheme="majorHAnsi" w:cstheme="majorHAnsi"/>
          <w:color w:val="000000"/>
          <w:sz w:val="21"/>
          <w:szCs w:val="21"/>
        </w:rPr>
        <w:t>tre collectif est</w:t>
      </w:r>
      <w:r w:rsidR="0008495F" w:rsidRPr="004037E5">
        <w:rPr>
          <w:rFonts w:asciiTheme="majorHAnsi" w:hAnsiTheme="majorHAnsi" w:cstheme="majorHAnsi"/>
          <w:color w:val="000000"/>
          <w:sz w:val="21"/>
          <w:szCs w:val="21"/>
        </w:rPr>
        <w:t xml:space="preserve"> à votre disposition pour vous fournir toute précision sur ces pistes d’amendements et, si vous le désirez, pour apporter notre compétence scientifique à leur rédaction. Vous pouvez pour cela contacter </w:t>
      </w:r>
      <w:r w:rsidR="0002063F">
        <w:rPr>
          <w:rFonts w:asciiTheme="majorHAnsi" w:hAnsiTheme="majorHAnsi" w:cstheme="majorHAnsi"/>
          <w:color w:val="000000"/>
          <w:sz w:val="21"/>
          <w:szCs w:val="21"/>
        </w:rPr>
        <w:t xml:space="preserve">le collectif </w:t>
      </w:r>
      <w:r w:rsidR="0008495F" w:rsidRPr="004037E5">
        <w:rPr>
          <w:rFonts w:asciiTheme="majorHAnsi" w:hAnsiTheme="majorHAnsi" w:cstheme="majorHAnsi"/>
          <w:color w:val="000000"/>
          <w:sz w:val="21"/>
          <w:szCs w:val="21"/>
        </w:rPr>
        <w:t>à l’adresse courriel</w:t>
      </w:r>
      <w:r w:rsidR="0008495F">
        <w:rPr>
          <w:rFonts w:asciiTheme="majorHAnsi" w:hAnsiTheme="majorHAnsi" w:cstheme="majorHAnsi"/>
          <w:color w:val="000000"/>
          <w:sz w:val="21"/>
          <w:szCs w:val="21"/>
        </w:rPr>
        <w:t xml:space="preserve"> </w:t>
      </w:r>
      <w:r w:rsidR="0008495F" w:rsidRPr="004037E5">
        <w:rPr>
          <w:rFonts w:asciiTheme="majorHAnsi" w:hAnsiTheme="majorHAnsi" w:cstheme="majorHAnsi"/>
          <w:color w:val="000000"/>
          <w:sz w:val="21"/>
          <w:szCs w:val="21"/>
        </w:rPr>
        <w:t xml:space="preserve">: </w:t>
      </w:r>
      <w:hyperlink r:id="rId6">
        <w:r w:rsidR="0008495F" w:rsidRPr="004037E5">
          <w:rPr>
            <w:rFonts w:asciiTheme="majorHAnsi" w:hAnsiTheme="majorHAnsi" w:cstheme="majorHAnsi"/>
            <w:color w:val="1155CC"/>
            <w:sz w:val="21"/>
            <w:szCs w:val="21"/>
            <w:u w:val="single"/>
          </w:rPr>
          <w:t>contact@societes-savantes.fr</w:t>
        </w:r>
      </w:hyperlink>
    </w:p>
    <w:p w14:paraId="19D7BFAD" w14:textId="69272E36" w:rsidR="0008495F" w:rsidRDefault="0008495F" w:rsidP="00AD7EB6">
      <w:pPr>
        <w:pBdr>
          <w:top w:val="nil"/>
          <w:left w:val="nil"/>
          <w:bottom w:val="nil"/>
          <w:right w:val="nil"/>
          <w:between w:val="nil"/>
        </w:pBdr>
        <w:spacing w:after="120" w:line="24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Par ailleurs, je sollicite par la présente un entretien afin de pouvoir vous apporter mon témoignage personnel sur la profonde crise que traverse la recherche publique et sur les impacts que le texte de LPR actuel aura sur le secteur.</w:t>
      </w:r>
    </w:p>
    <w:p w14:paraId="1759572A" w14:textId="6B8746ED" w:rsidR="000B4574" w:rsidRPr="004037E5" w:rsidRDefault="000B4574" w:rsidP="00AD7EB6">
      <w:pPr>
        <w:pBdr>
          <w:top w:val="nil"/>
          <w:left w:val="nil"/>
          <w:bottom w:val="nil"/>
          <w:right w:val="nil"/>
          <w:between w:val="nil"/>
        </w:pBdr>
        <w:spacing w:after="120" w:line="240" w:lineRule="auto"/>
        <w:jc w:val="both"/>
        <w:rPr>
          <w:rFonts w:asciiTheme="majorHAnsi" w:hAnsiTheme="majorHAnsi" w:cstheme="majorHAnsi"/>
          <w:color w:val="000000"/>
          <w:sz w:val="21"/>
          <w:szCs w:val="21"/>
        </w:rPr>
      </w:pPr>
      <w:r w:rsidRPr="004037E5">
        <w:rPr>
          <w:rFonts w:asciiTheme="majorHAnsi" w:hAnsiTheme="majorHAnsi" w:cstheme="majorHAnsi"/>
          <w:color w:val="000000"/>
          <w:sz w:val="21"/>
          <w:szCs w:val="21"/>
        </w:rPr>
        <w:br/>
      </w:r>
      <w:r w:rsidR="0008495F">
        <w:rPr>
          <w:rFonts w:asciiTheme="majorHAnsi" w:hAnsiTheme="majorHAnsi" w:cstheme="majorHAnsi"/>
          <w:color w:val="000000"/>
          <w:sz w:val="21"/>
          <w:szCs w:val="21"/>
        </w:rPr>
        <w:t>Je vous remercie</w:t>
      </w:r>
      <w:r w:rsidRPr="004037E5">
        <w:rPr>
          <w:rFonts w:asciiTheme="majorHAnsi" w:hAnsiTheme="majorHAnsi" w:cstheme="majorHAnsi"/>
          <w:color w:val="000000"/>
          <w:sz w:val="21"/>
          <w:szCs w:val="21"/>
        </w:rPr>
        <w:t xml:space="preserve"> pour l’attention que vous porterez à ce courrier et esp</w:t>
      </w:r>
      <w:r w:rsidR="0008495F">
        <w:rPr>
          <w:rFonts w:asciiTheme="majorHAnsi" w:hAnsiTheme="majorHAnsi" w:cstheme="majorHAnsi"/>
          <w:color w:val="000000"/>
          <w:sz w:val="21"/>
          <w:szCs w:val="21"/>
        </w:rPr>
        <w:t>è</w:t>
      </w:r>
      <w:r w:rsidRPr="004037E5">
        <w:rPr>
          <w:rFonts w:asciiTheme="majorHAnsi" w:hAnsiTheme="majorHAnsi" w:cstheme="majorHAnsi"/>
          <w:color w:val="000000"/>
          <w:sz w:val="21"/>
          <w:szCs w:val="21"/>
        </w:rPr>
        <w:t>r</w:t>
      </w:r>
      <w:r w:rsidR="0008495F">
        <w:rPr>
          <w:rFonts w:asciiTheme="majorHAnsi" w:hAnsiTheme="majorHAnsi" w:cstheme="majorHAnsi"/>
          <w:color w:val="000000"/>
          <w:sz w:val="21"/>
          <w:szCs w:val="21"/>
        </w:rPr>
        <w:t>e</w:t>
      </w:r>
      <w:r w:rsidRPr="004037E5">
        <w:rPr>
          <w:rFonts w:asciiTheme="majorHAnsi" w:hAnsiTheme="majorHAnsi" w:cstheme="majorHAnsi"/>
          <w:color w:val="000000"/>
          <w:sz w:val="21"/>
          <w:szCs w:val="21"/>
        </w:rPr>
        <w:t xml:space="preserve"> que </w:t>
      </w:r>
      <w:r w:rsidR="0008495F">
        <w:rPr>
          <w:rFonts w:asciiTheme="majorHAnsi" w:hAnsiTheme="majorHAnsi" w:cstheme="majorHAnsi"/>
          <w:color w:val="000000"/>
          <w:sz w:val="21"/>
          <w:szCs w:val="21"/>
        </w:rPr>
        <w:t xml:space="preserve">vous apporterez votre soutien à certaines au moins de nos pistes d’amendements. </w:t>
      </w:r>
    </w:p>
    <w:p w14:paraId="5971AABE" w14:textId="77777777" w:rsidR="000B4574" w:rsidRPr="004037E5" w:rsidRDefault="000B4574" w:rsidP="00AD7EB6">
      <w:pPr>
        <w:pBdr>
          <w:top w:val="nil"/>
          <w:left w:val="nil"/>
          <w:bottom w:val="nil"/>
          <w:right w:val="nil"/>
          <w:between w:val="nil"/>
        </w:pBdr>
        <w:spacing w:after="120" w:line="240" w:lineRule="auto"/>
        <w:jc w:val="both"/>
        <w:rPr>
          <w:rFonts w:asciiTheme="majorHAnsi" w:hAnsiTheme="majorHAnsi" w:cstheme="majorHAnsi"/>
          <w:color w:val="000000"/>
          <w:sz w:val="21"/>
          <w:szCs w:val="21"/>
        </w:rPr>
      </w:pPr>
      <w:r w:rsidRPr="004037E5">
        <w:rPr>
          <w:rFonts w:asciiTheme="majorHAnsi" w:hAnsiTheme="majorHAnsi" w:cstheme="majorHAnsi"/>
          <w:color w:val="000000"/>
          <w:sz w:val="21"/>
          <w:szCs w:val="21"/>
        </w:rPr>
        <w:t xml:space="preserve"> </w:t>
      </w:r>
      <w:r w:rsidRPr="004037E5">
        <w:rPr>
          <w:rFonts w:asciiTheme="majorHAnsi" w:hAnsiTheme="majorHAnsi" w:cstheme="majorHAnsi"/>
          <w:color w:val="000000"/>
          <w:sz w:val="21"/>
          <w:szCs w:val="21"/>
        </w:rPr>
        <w:br/>
        <w:t xml:space="preserve">Très cordialement, </w:t>
      </w:r>
    </w:p>
    <w:p w14:paraId="78B0159C" w14:textId="77777777" w:rsidR="000B4574" w:rsidRDefault="000B4574"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p>
    <w:p w14:paraId="1639F2AB" w14:textId="019A9F7F" w:rsidR="000B4574" w:rsidRPr="004037E5" w:rsidRDefault="000B4574"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p>
    <w:p w14:paraId="02DEB1D9" w14:textId="5CBE3D1C" w:rsidR="009A0BC8" w:rsidRDefault="00787261" w:rsidP="009A0BC8">
      <w:pPr>
        <w:pBdr>
          <w:top w:val="nil"/>
          <w:left w:val="nil"/>
          <w:bottom w:val="nil"/>
          <w:right w:val="nil"/>
          <w:between w:val="nil"/>
        </w:pBdr>
        <w:spacing w:after="0" w:line="24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Dr. XXX</w:t>
      </w:r>
    </w:p>
    <w:p w14:paraId="34598D40" w14:textId="06E7105B" w:rsidR="009A0BC8" w:rsidRDefault="00787261" w:rsidP="009A0BC8">
      <w:pPr>
        <w:pBdr>
          <w:top w:val="nil"/>
          <w:left w:val="nil"/>
          <w:bottom w:val="nil"/>
          <w:right w:val="nil"/>
          <w:between w:val="nil"/>
        </w:pBdr>
        <w:spacing w:after="0" w:line="240" w:lineRule="auto"/>
        <w:jc w:val="both"/>
        <w:rPr>
          <w:rFonts w:asciiTheme="majorHAnsi" w:hAnsiTheme="majorHAnsi" w:cstheme="majorHAnsi"/>
          <w:color w:val="000000"/>
          <w:sz w:val="21"/>
          <w:szCs w:val="21"/>
        </w:rPr>
      </w:pPr>
      <w:proofErr w:type="gramStart"/>
      <w:r>
        <w:rPr>
          <w:rFonts w:asciiTheme="majorHAnsi" w:hAnsiTheme="majorHAnsi" w:cstheme="majorHAnsi"/>
          <w:color w:val="000000"/>
          <w:sz w:val="21"/>
          <w:szCs w:val="21"/>
        </w:rPr>
        <w:t>fonction</w:t>
      </w:r>
      <w:proofErr w:type="gramEnd"/>
    </w:p>
    <w:p w14:paraId="6A8CABAA" w14:textId="40C56995" w:rsidR="009A0BC8" w:rsidRDefault="0002063F" w:rsidP="009A0BC8">
      <w:pPr>
        <w:pBdr>
          <w:top w:val="nil"/>
          <w:left w:val="nil"/>
          <w:bottom w:val="nil"/>
          <w:right w:val="nil"/>
          <w:between w:val="nil"/>
        </w:pBdr>
        <w:spacing w:after="0" w:line="240" w:lineRule="auto"/>
        <w:jc w:val="both"/>
        <w:rPr>
          <w:rFonts w:asciiTheme="majorHAnsi" w:hAnsiTheme="majorHAnsi" w:cstheme="majorHAnsi"/>
          <w:color w:val="000000"/>
          <w:sz w:val="21"/>
          <w:szCs w:val="21"/>
        </w:rPr>
      </w:pPr>
      <w:proofErr w:type="spellStart"/>
      <w:r>
        <w:rPr>
          <w:rFonts w:asciiTheme="majorHAnsi" w:hAnsiTheme="majorHAnsi" w:cstheme="majorHAnsi"/>
          <w:color w:val="000000"/>
          <w:sz w:val="21"/>
          <w:szCs w:val="21"/>
        </w:rPr>
        <w:t>Adhérent.e</w:t>
      </w:r>
      <w:proofErr w:type="spellEnd"/>
      <w:r w:rsidR="00787261">
        <w:rPr>
          <w:rFonts w:asciiTheme="majorHAnsi" w:hAnsiTheme="majorHAnsi" w:cstheme="majorHAnsi"/>
          <w:color w:val="000000"/>
          <w:sz w:val="21"/>
          <w:szCs w:val="21"/>
        </w:rPr>
        <w:t xml:space="preserve"> de la</w:t>
      </w:r>
      <w:r w:rsidR="009A0BC8">
        <w:rPr>
          <w:rFonts w:asciiTheme="majorHAnsi" w:hAnsiTheme="majorHAnsi" w:cstheme="majorHAnsi"/>
          <w:color w:val="000000"/>
          <w:sz w:val="21"/>
          <w:szCs w:val="21"/>
        </w:rPr>
        <w:t xml:space="preserve"> Société </w:t>
      </w:r>
      <w:r w:rsidR="00787261">
        <w:rPr>
          <w:rFonts w:asciiTheme="majorHAnsi" w:hAnsiTheme="majorHAnsi" w:cstheme="majorHAnsi"/>
          <w:color w:val="000000"/>
          <w:sz w:val="21"/>
          <w:szCs w:val="21"/>
        </w:rPr>
        <w:t>XXXX</w:t>
      </w:r>
    </w:p>
    <w:p w14:paraId="31A27A51" w14:textId="12ED7702" w:rsidR="009A0BC8" w:rsidRDefault="009A0BC8" w:rsidP="009A0BC8">
      <w:pPr>
        <w:pBdr>
          <w:top w:val="nil"/>
          <w:left w:val="nil"/>
          <w:bottom w:val="nil"/>
          <w:right w:val="nil"/>
          <w:between w:val="nil"/>
        </w:pBdr>
        <w:spacing w:after="0" w:line="24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 xml:space="preserve">Courriel : </w:t>
      </w:r>
      <w:r w:rsidR="00787261">
        <w:t>XXXX</w:t>
      </w:r>
    </w:p>
    <w:p w14:paraId="413B3BEF" w14:textId="33C3DE69" w:rsidR="009A0BC8" w:rsidRDefault="009A0BC8" w:rsidP="009A0BC8">
      <w:pPr>
        <w:pBdr>
          <w:top w:val="nil"/>
          <w:left w:val="nil"/>
          <w:bottom w:val="nil"/>
          <w:right w:val="nil"/>
          <w:between w:val="nil"/>
        </w:pBdr>
        <w:spacing w:after="0" w:line="240" w:lineRule="auto"/>
        <w:jc w:val="both"/>
        <w:rPr>
          <w:rFonts w:asciiTheme="majorHAnsi" w:hAnsiTheme="majorHAnsi" w:cstheme="majorHAnsi"/>
          <w:color w:val="000000"/>
          <w:sz w:val="21"/>
          <w:szCs w:val="21"/>
        </w:rPr>
      </w:pPr>
      <w:r>
        <w:rPr>
          <w:rFonts w:asciiTheme="majorHAnsi" w:hAnsiTheme="majorHAnsi" w:cstheme="majorHAnsi"/>
          <w:color w:val="000000"/>
          <w:sz w:val="21"/>
          <w:szCs w:val="21"/>
        </w:rPr>
        <w:t xml:space="preserve">Téléphone : </w:t>
      </w:r>
      <w:r w:rsidR="00787261">
        <w:rPr>
          <w:rFonts w:asciiTheme="majorHAnsi" w:hAnsiTheme="majorHAnsi" w:cstheme="majorHAnsi"/>
          <w:color w:val="000000"/>
          <w:sz w:val="21"/>
          <w:szCs w:val="21"/>
        </w:rPr>
        <w:t>XXXX</w:t>
      </w:r>
    </w:p>
    <w:p w14:paraId="06E62EBF" w14:textId="77777777" w:rsidR="000B4574" w:rsidRDefault="000B4574"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p>
    <w:p w14:paraId="479C033E" w14:textId="77777777" w:rsidR="000B4574" w:rsidRPr="004037E5" w:rsidRDefault="000B4574"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r w:rsidRPr="004037E5">
        <w:rPr>
          <w:rFonts w:asciiTheme="majorHAnsi" w:hAnsiTheme="majorHAnsi" w:cstheme="majorHAnsi"/>
          <w:color w:val="000000"/>
          <w:sz w:val="21"/>
          <w:szCs w:val="21"/>
        </w:rPr>
        <w:br/>
      </w:r>
      <w:sdt>
        <w:sdtPr>
          <w:rPr>
            <w:rFonts w:asciiTheme="majorHAnsi" w:hAnsiTheme="majorHAnsi" w:cstheme="majorHAnsi"/>
          </w:rPr>
          <w:tag w:val="goog_rdk_159"/>
          <w:id w:val="-1436586499"/>
        </w:sdtPr>
        <w:sdtEndPr/>
        <w:sdtContent/>
      </w:sdt>
      <w:sdt>
        <w:sdtPr>
          <w:rPr>
            <w:rFonts w:asciiTheme="majorHAnsi" w:hAnsiTheme="majorHAnsi" w:cstheme="majorHAnsi"/>
          </w:rPr>
          <w:tag w:val="goog_rdk_193"/>
          <w:id w:val="-448549506"/>
        </w:sdtPr>
        <w:sdtEndPr/>
        <w:sdtContent/>
      </w:sdt>
      <w:sdt>
        <w:sdtPr>
          <w:rPr>
            <w:rFonts w:asciiTheme="majorHAnsi" w:hAnsiTheme="majorHAnsi" w:cstheme="majorHAnsi"/>
          </w:rPr>
          <w:tag w:val="goog_rdk_228"/>
          <w:id w:val="678776884"/>
        </w:sdtPr>
        <w:sdtEndPr/>
        <w:sdtContent/>
      </w:sdt>
      <w:sdt>
        <w:sdtPr>
          <w:rPr>
            <w:rFonts w:asciiTheme="majorHAnsi" w:hAnsiTheme="majorHAnsi" w:cstheme="majorHAnsi"/>
          </w:rPr>
          <w:tag w:val="goog_rdk_264"/>
          <w:id w:val="675461973"/>
        </w:sdtPr>
        <w:sdtEndPr/>
        <w:sdtContent/>
      </w:sdt>
      <w:sdt>
        <w:sdtPr>
          <w:rPr>
            <w:rFonts w:asciiTheme="majorHAnsi" w:hAnsiTheme="majorHAnsi" w:cstheme="majorHAnsi"/>
          </w:rPr>
          <w:tag w:val="goog_rdk_301"/>
          <w:id w:val="501171657"/>
        </w:sdtPr>
        <w:sdtEndPr/>
        <w:sdtContent/>
      </w:sdt>
      <w:sdt>
        <w:sdtPr>
          <w:rPr>
            <w:rFonts w:asciiTheme="majorHAnsi" w:hAnsiTheme="majorHAnsi" w:cstheme="majorHAnsi"/>
          </w:rPr>
          <w:tag w:val="goog_rdk_338"/>
          <w:id w:val="-1924874983"/>
        </w:sdtPr>
        <w:sdtEndPr/>
        <w:sdtContent/>
      </w:sdt>
      <w:sdt>
        <w:sdtPr>
          <w:rPr>
            <w:rFonts w:asciiTheme="majorHAnsi" w:hAnsiTheme="majorHAnsi" w:cstheme="majorHAnsi"/>
          </w:rPr>
          <w:tag w:val="goog_rdk_377"/>
          <w:id w:val="-863279635"/>
        </w:sdtPr>
        <w:sdtEndPr/>
        <w:sdtContent/>
      </w:sdt>
      <w:sdt>
        <w:sdtPr>
          <w:rPr>
            <w:rFonts w:asciiTheme="majorHAnsi" w:hAnsiTheme="majorHAnsi" w:cstheme="majorHAnsi"/>
          </w:rPr>
          <w:tag w:val="goog_rdk_416"/>
          <w:id w:val="-1682966884"/>
        </w:sdtPr>
        <w:sdtEndPr/>
        <w:sdtContent/>
      </w:sdt>
      <w:sdt>
        <w:sdtPr>
          <w:rPr>
            <w:rFonts w:asciiTheme="majorHAnsi" w:hAnsiTheme="majorHAnsi" w:cstheme="majorHAnsi"/>
          </w:rPr>
          <w:tag w:val="goog_rdk_457"/>
          <w:id w:val="555202280"/>
        </w:sdtPr>
        <w:sdtEndPr/>
        <w:sdtContent/>
      </w:sdt>
      <w:sdt>
        <w:sdtPr>
          <w:rPr>
            <w:rFonts w:asciiTheme="majorHAnsi" w:hAnsiTheme="majorHAnsi" w:cstheme="majorHAnsi"/>
          </w:rPr>
          <w:tag w:val="goog_rdk_499"/>
          <w:id w:val="1068308148"/>
        </w:sdtPr>
        <w:sdtEndPr/>
        <w:sdtContent/>
      </w:sdt>
      <w:sdt>
        <w:sdtPr>
          <w:rPr>
            <w:rFonts w:asciiTheme="majorHAnsi" w:hAnsiTheme="majorHAnsi" w:cstheme="majorHAnsi"/>
          </w:rPr>
          <w:tag w:val="goog_rdk_542"/>
          <w:id w:val="1365014713"/>
        </w:sdtPr>
        <w:sdtEndPr/>
        <w:sdtContent/>
      </w:sdt>
      <w:sdt>
        <w:sdtPr>
          <w:rPr>
            <w:rFonts w:asciiTheme="majorHAnsi" w:hAnsiTheme="majorHAnsi" w:cstheme="majorHAnsi"/>
          </w:rPr>
          <w:tag w:val="goog_rdk_586"/>
          <w:id w:val="-1163928953"/>
        </w:sdtPr>
        <w:sdtEndPr/>
        <w:sdtContent/>
      </w:sdt>
      <w:sdt>
        <w:sdtPr>
          <w:rPr>
            <w:rFonts w:asciiTheme="majorHAnsi" w:hAnsiTheme="majorHAnsi" w:cstheme="majorHAnsi"/>
          </w:rPr>
          <w:tag w:val="goog_rdk_631"/>
          <w:id w:val="-925959460"/>
        </w:sdtPr>
        <w:sdtEndPr/>
        <w:sdtContent/>
      </w:sdt>
      <w:sdt>
        <w:sdtPr>
          <w:rPr>
            <w:rFonts w:asciiTheme="majorHAnsi" w:hAnsiTheme="majorHAnsi" w:cstheme="majorHAnsi"/>
          </w:rPr>
          <w:tag w:val="goog_rdk_675"/>
          <w:id w:val="1203133252"/>
        </w:sdtPr>
        <w:sdtEndPr/>
        <w:sdtContent/>
      </w:sdt>
      <w:sdt>
        <w:sdtPr>
          <w:rPr>
            <w:rFonts w:asciiTheme="majorHAnsi" w:hAnsiTheme="majorHAnsi" w:cstheme="majorHAnsi"/>
          </w:rPr>
          <w:tag w:val="goog_rdk_720"/>
          <w:id w:val="-1604947190"/>
        </w:sdtPr>
        <w:sdtEndPr/>
        <w:sdtContent/>
      </w:sdt>
      <w:sdt>
        <w:sdtPr>
          <w:rPr>
            <w:rFonts w:asciiTheme="majorHAnsi" w:hAnsiTheme="majorHAnsi" w:cstheme="majorHAnsi"/>
          </w:rPr>
          <w:tag w:val="goog_rdk_766"/>
          <w:id w:val="-1402435992"/>
        </w:sdtPr>
        <w:sdtEndPr/>
        <w:sdtContent/>
      </w:sdt>
      <w:sdt>
        <w:sdtPr>
          <w:rPr>
            <w:rFonts w:asciiTheme="majorHAnsi" w:hAnsiTheme="majorHAnsi" w:cstheme="majorHAnsi"/>
          </w:rPr>
          <w:tag w:val="goog_rdk_813"/>
          <w:id w:val="-1532024125"/>
        </w:sdtPr>
        <w:sdtEndPr/>
        <w:sdtContent/>
      </w:sdt>
      <w:sdt>
        <w:sdtPr>
          <w:rPr>
            <w:rFonts w:asciiTheme="majorHAnsi" w:hAnsiTheme="majorHAnsi" w:cstheme="majorHAnsi"/>
          </w:rPr>
          <w:tag w:val="goog_rdk_860"/>
          <w:id w:val="-691599322"/>
        </w:sdtPr>
        <w:sdtEndPr/>
        <w:sdtContent/>
      </w:sdt>
      <w:sdt>
        <w:sdtPr>
          <w:rPr>
            <w:rFonts w:asciiTheme="majorHAnsi" w:hAnsiTheme="majorHAnsi" w:cstheme="majorHAnsi"/>
          </w:rPr>
          <w:tag w:val="goog_rdk_907"/>
          <w:id w:val="-146201159"/>
        </w:sdtPr>
        <w:sdtEndPr/>
        <w:sdtContent/>
      </w:sdt>
      <w:sdt>
        <w:sdtPr>
          <w:rPr>
            <w:rFonts w:asciiTheme="majorHAnsi" w:hAnsiTheme="majorHAnsi" w:cstheme="majorHAnsi"/>
          </w:rPr>
          <w:tag w:val="goog_rdk_954"/>
          <w:id w:val="1875117617"/>
        </w:sdtPr>
        <w:sdtEndPr/>
        <w:sdtContent/>
      </w:sdt>
      <w:sdt>
        <w:sdtPr>
          <w:rPr>
            <w:rFonts w:asciiTheme="majorHAnsi" w:hAnsiTheme="majorHAnsi" w:cstheme="majorHAnsi"/>
          </w:rPr>
          <w:tag w:val="goog_rdk_1002"/>
          <w:id w:val="-1066798390"/>
        </w:sdtPr>
        <w:sdtEndPr/>
        <w:sdtContent/>
      </w:sdt>
      <w:sdt>
        <w:sdtPr>
          <w:rPr>
            <w:rFonts w:asciiTheme="majorHAnsi" w:hAnsiTheme="majorHAnsi" w:cstheme="majorHAnsi"/>
          </w:rPr>
          <w:tag w:val="goog_rdk_1050"/>
          <w:id w:val="-1933812764"/>
        </w:sdtPr>
        <w:sdtEndPr/>
        <w:sdtContent/>
      </w:sdt>
      <w:sdt>
        <w:sdtPr>
          <w:rPr>
            <w:rFonts w:asciiTheme="majorHAnsi" w:hAnsiTheme="majorHAnsi" w:cstheme="majorHAnsi"/>
          </w:rPr>
          <w:tag w:val="goog_rdk_1099"/>
          <w:id w:val="-1548979654"/>
          <w:showingPlcHdr/>
        </w:sdtPr>
        <w:sdtEndPr/>
        <w:sdtContent>
          <w:r w:rsidRPr="004037E5">
            <w:rPr>
              <w:rFonts w:asciiTheme="majorHAnsi" w:hAnsiTheme="majorHAnsi" w:cstheme="majorHAnsi"/>
            </w:rPr>
            <w:t xml:space="preserve">     </w:t>
          </w:r>
        </w:sdtContent>
      </w:sdt>
    </w:p>
    <w:p w14:paraId="473541A8" w14:textId="77777777" w:rsidR="000B4574" w:rsidRPr="004037E5" w:rsidRDefault="000B4574" w:rsidP="000B4574">
      <w:pPr>
        <w:pBdr>
          <w:top w:val="nil"/>
          <w:left w:val="nil"/>
          <w:bottom w:val="nil"/>
          <w:right w:val="nil"/>
          <w:between w:val="nil"/>
        </w:pBdr>
        <w:spacing w:after="0" w:line="240" w:lineRule="auto"/>
        <w:jc w:val="both"/>
        <w:rPr>
          <w:rFonts w:asciiTheme="majorHAnsi" w:hAnsiTheme="majorHAnsi" w:cstheme="majorHAnsi"/>
          <w:color w:val="000000"/>
          <w:sz w:val="21"/>
          <w:szCs w:val="21"/>
        </w:rPr>
      </w:pPr>
    </w:p>
    <w:p w14:paraId="461AB326" w14:textId="056BF8EF" w:rsidR="00896992" w:rsidRPr="000B4574" w:rsidRDefault="00896992" w:rsidP="000B4574">
      <w:pPr>
        <w:spacing w:line="240" w:lineRule="auto"/>
        <w:jc w:val="both"/>
        <w:rPr>
          <w:rFonts w:asciiTheme="majorHAnsi" w:hAnsiTheme="majorHAnsi" w:cstheme="majorHAnsi"/>
          <w:color w:val="000000"/>
          <w:sz w:val="21"/>
          <w:szCs w:val="21"/>
        </w:rPr>
      </w:pPr>
    </w:p>
    <w:sectPr w:rsidR="00896992" w:rsidRPr="000B4574" w:rsidSect="009A0BC8">
      <w:headerReference w:type="default" r:id="rId7"/>
      <w:headerReference w:type="firs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46A00" w14:textId="77777777" w:rsidR="00DB5B3C" w:rsidRDefault="00DB5B3C" w:rsidP="009A0BC8">
      <w:pPr>
        <w:spacing w:after="0" w:line="240" w:lineRule="auto"/>
      </w:pPr>
      <w:r>
        <w:separator/>
      </w:r>
    </w:p>
  </w:endnote>
  <w:endnote w:type="continuationSeparator" w:id="0">
    <w:p w14:paraId="0AD133AE" w14:textId="77777777" w:rsidR="00DB5B3C" w:rsidRDefault="00DB5B3C" w:rsidP="009A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3F097" w14:textId="77777777" w:rsidR="00DB5B3C" w:rsidRDefault="00DB5B3C" w:rsidP="009A0BC8">
      <w:pPr>
        <w:spacing w:after="0" w:line="240" w:lineRule="auto"/>
      </w:pPr>
      <w:r>
        <w:separator/>
      </w:r>
    </w:p>
  </w:footnote>
  <w:footnote w:type="continuationSeparator" w:id="0">
    <w:p w14:paraId="057CBAA6" w14:textId="77777777" w:rsidR="00DB5B3C" w:rsidRDefault="00DB5B3C" w:rsidP="009A0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051BF" w14:textId="3F1C17F5" w:rsidR="009A0BC8" w:rsidRDefault="009A0BC8">
    <w:pPr>
      <w:pStyle w:val="Header"/>
    </w:pPr>
  </w:p>
  <w:p w14:paraId="021F3B37" w14:textId="77777777" w:rsidR="009A0BC8" w:rsidRDefault="009A0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73661" w14:textId="77777777" w:rsidR="009A0BC8" w:rsidRDefault="009A0BC8" w:rsidP="009A0BC8">
    <w:pPr>
      <w:pBdr>
        <w:top w:val="nil"/>
        <w:left w:val="nil"/>
        <w:bottom w:val="nil"/>
        <w:right w:val="nil"/>
        <w:between w:val="nil"/>
      </w:pBdr>
      <w:tabs>
        <w:tab w:val="center" w:pos="4513"/>
        <w:tab w:val="right" w:pos="9026"/>
      </w:tabs>
      <w:spacing w:after="0" w:line="240" w:lineRule="auto"/>
      <w:jc w:val="center"/>
      <w:rPr>
        <w:i/>
        <w:color w:val="538135"/>
      </w:rPr>
    </w:pPr>
    <w:r>
      <w:rPr>
        <w:i/>
        <w:color w:val="538135"/>
      </w:rPr>
      <w:t>Collectif des Sociétés Savantes Académiques de France</w:t>
    </w:r>
  </w:p>
  <w:p w14:paraId="31250E02" w14:textId="77777777" w:rsidR="009A0BC8" w:rsidRDefault="009A0B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74"/>
    <w:rsid w:val="0002063F"/>
    <w:rsid w:val="00032AE7"/>
    <w:rsid w:val="0008495F"/>
    <w:rsid w:val="000B4574"/>
    <w:rsid w:val="003E1833"/>
    <w:rsid w:val="00570A18"/>
    <w:rsid w:val="00590659"/>
    <w:rsid w:val="00763C3F"/>
    <w:rsid w:val="00775A6C"/>
    <w:rsid w:val="00787261"/>
    <w:rsid w:val="008451C0"/>
    <w:rsid w:val="00871912"/>
    <w:rsid w:val="00896992"/>
    <w:rsid w:val="009A0BC8"/>
    <w:rsid w:val="00AD7EB6"/>
    <w:rsid w:val="00DB5B3C"/>
    <w:rsid w:val="00FA648D"/>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1060595"/>
  <w15:chartTrackingRefBased/>
  <w15:docId w15:val="{BE198912-35E1-4C45-A014-C92B8609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74"/>
    <w:pPr>
      <w:spacing w:after="160" w:line="259" w:lineRule="auto"/>
    </w:pPr>
    <w:rPr>
      <w:rFonts w:ascii="Calibri" w:eastAsia="Calibri" w:hAnsi="Calibri" w:cs="Calibri"/>
      <w:sz w:val="22"/>
      <w:szCs w:val="22"/>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574"/>
    <w:rPr>
      <w:sz w:val="16"/>
      <w:szCs w:val="16"/>
    </w:rPr>
  </w:style>
  <w:style w:type="paragraph" w:styleId="CommentText">
    <w:name w:val="annotation text"/>
    <w:basedOn w:val="Normal"/>
    <w:link w:val="CommentTextChar"/>
    <w:uiPriority w:val="99"/>
    <w:semiHidden/>
    <w:unhideWhenUsed/>
    <w:rsid w:val="000B4574"/>
    <w:pPr>
      <w:spacing w:line="240" w:lineRule="auto"/>
    </w:pPr>
    <w:rPr>
      <w:sz w:val="20"/>
      <w:szCs w:val="20"/>
    </w:rPr>
  </w:style>
  <w:style w:type="character" w:customStyle="1" w:styleId="CommentTextChar">
    <w:name w:val="Comment Text Char"/>
    <w:basedOn w:val="DefaultParagraphFont"/>
    <w:link w:val="CommentText"/>
    <w:uiPriority w:val="99"/>
    <w:semiHidden/>
    <w:rsid w:val="000B4574"/>
    <w:rPr>
      <w:rFonts w:ascii="Calibri" w:eastAsia="Calibri" w:hAnsi="Calibri" w:cs="Calibri"/>
      <w:sz w:val="20"/>
      <w:szCs w:val="20"/>
      <w:lang w:val="fr-FR" w:eastAsia="en-GB"/>
    </w:rPr>
  </w:style>
  <w:style w:type="paragraph" w:styleId="BalloonText">
    <w:name w:val="Balloon Text"/>
    <w:basedOn w:val="Normal"/>
    <w:link w:val="BalloonTextChar"/>
    <w:uiPriority w:val="99"/>
    <w:semiHidden/>
    <w:unhideWhenUsed/>
    <w:rsid w:val="000B457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4574"/>
    <w:rPr>
      <w:rFonts w:ascii="Times New Roman" w:eastAsia="Calibri" w:hAnsi="Times New Roman" w:cs="Times New Roman"/>
      <w:sz w:val="18"/>
      <w:szCs w:val="18"/>
      <w:lang w:val="fr-FR" w:eastAsia="en-GB"/>
    </w:rPr>
  </w:style>
  <w:style w:type="character" w:styleId="Hyperlink">
    <w:name w:val="Hyperlink"/>
    <w:basedOn w:val="DefaultParagraphFont"/>
    <w:uiPriority w:val="99"/>
    <w:unhideWhenUsed/>
    <w:rsid w:val="00FA648D"/>
    <w:rPr>
      <w:color w:val="0563C1" w:themeColor="hyperlink"/>
      <w:u w:val="single"/>
    </w:rPr>
  </w:style>
  <w:style w:type="character" w:styleId="UnresolvedMention">
    <w:name w:val="Unresolved Mention"/>
    <w:basedOn w:val="DefaultParagraphFont"/>
    <w:uiPriority w:val="99"/>
    <w:semiHidden/>
    <w:unhideWhenUsed/>
    <w:rsid w:val="00FA648D"/>
    <w:rPr>
      <w:color w:val="605E5C"/>
      <w:shd w:val="clear" w:color="auto" w:fill="E1DFDD"/>
    </w:rPr>
  </w:style>
  <w:style w:type="character" w:styleId="FollowedHyperlink">
    <w:name w:val="FollowedHyperlink"/>
    <w:basedOn w:val="DefaultParagraphFont"/>
    <w:uiPriority w:val="99"/>
    <w:semiHidden/>
    <w:unhideWhenUsed/>
    <w:rsid w:val="00FA648D"/>
    <w:rPr>
      <w:color w:val="954F72" w:themeColor="followedHyperlink"/>
      <w:u w:val="single"/>
    </w:rPr>
  </w:style>
  <w:style w:type="paragraph" w:styleId="Header">
    <w:name w:val="header"/>
    <w:basedOn w:val="Normal"/>
    <w:link w:val="HeaderChar"/>
    <w:uiPriority w:val="99"/>
    <w:unhideWhenUsed/>
    <w:rsid w:val="009A0B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BC8"/>
    <w:rPr>
      <w:rFonts w:ascii="Calibri" w:eastAsia="Calibri" w:hAnsi="Calibri" w:cs="Calibri"/>
      <w:sz w:val="22"/>
      <w:szCs w:val="22"/>
      <w:lang w:val="fr-FR" w:eastAsia="en-GB"/>
    </w:rPr>
  </w:style>
  <w:style w:type="paragraph" w:styleId="Footer">
    <w:name w:val="footer"/>
    <w:basedOn w:val="Normal"/>
    <w:link w:val="FooterChar"/>
    <w:uiPriority w:val="99"/>
    <w:unhideWhenUsed/>
    <w:rsid w:val="009A0B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BC8"/>
    <w:rPr>
      <w:rFonts w:ascii="Calibri" w:eastAsia="Calibri" w:hAnsi="Calibri" w:cs="Calibri"/>
      <w:sz w:val="22"/>
      <w:szCs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3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societes-savante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Lemaire</dc:creator>
  <cp:keywords/>
  <dc:description/>
  <cp:lastModifiedBy>Patrick Lemaire</cp:lastModifiedBy>
  <cp:revision>10</cp:revision>
  <dcterms:created xsi:type="dcterms:W3CDTF">2020-08-30T16:08:00Z</dcterms:created>
  <dcterms:modified xsi:type="dcterms:W3CDTF">2020-08-31T21:17:00Z</dcterms:modified>
</cp:coreProperties>
</file>